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hAnsiTheme="minorHAnsi" w:cstheme="minorHAnsi"/>
          <w:color w:val="FD5A00"/>
          <w:sz w:val="32"/>
          <w:szCs w:val="32"/>
          <w:lang w:val="en-US"/>
        </w:rPr>
        <w:alias w:val="Tittel"/>
        <w:tag w:val=""/>
        <w:id w:val="-1031952440"/>
        <w:placeholder>
          <w:docPart w:val="3F0FE82527B24267BE317C2BC5B9DC3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198B84CD" w14:textId="34A311C4" w:rsidR="0004140D" w:rsidRPr="0024060C" w:rsidRDefault="0004140D" w:rsidP="4CE8ED74">
          <w:pPr>
            <w:pStyle w:val="Title"/>
            <w:framePr w:wrap="auto" w:vAnchor="text" w:hAnchor="page" w:x="1397" w:y="1"/>
            <w:rPr>
              <w:rFonts w:ascii="Calibri" w:eastAsia="Calibri" w:hAnsi="Calibri" w:cs="Calibri"/>
              <w:i/>
              <w:iCs/>
              <w:smallCaps/>
              <w:color w:val="FD5A00"/>
              <w:w w:val="110"/>
              <w:sz w:val="32"/>
              <w:szCs w:val="32"/>
              <w:lang w:val="en-US"/>
            </w:rPr>
          </w:pPr>
          <w:r w:rsidRPr="4CE8ED74">
            <w:rPr>
              <w:rFonts w:asciiTheme="minorHAnsi" w:hAnsiTheme="minorHAnsi" w:cstheme="minorBidi"/>
              <w:color w:val="FD5A00"/>
              <w:sz w:val="32"/>
              <w:szCs w:val="32"/>
              <w:lang w:val="en-US"/>
            </w:rPr>
            <w:t>Annex 2: Organizational Questionnaire</w:t>
          </w:r>
        </w:p>
      </w:sdtContent>
    </w:sdt>
    <w:p w14:paraId="5164E772" w14:textId="0F0AFF81" w:rsidR="0004140D" w:rsidRPr="0024060C" w:rsidRDefault="0004140D" w:rsidP="4CE8ED74">
      <w:pPr>
        <w:rPr>
          <w:rFonts w:ascii="Calibri" w:eastAsia="Calibri" w:hAnsi="Calibri" w:cs="Calibri"/>
          <w:lang w:val="en-US"/>
        </w:rPr>
      </w:pPr>
    </w:p>
    <w:tbl>
      <w:tblPr>
        <w:tblW w:w="9905" w:type="dxa"/>
        <w:tblInd w:w="170" w:type="dxa"/>
        <w:tblBorders>
          <w:top w:val="single" w:sz="4" w:space="0" w:color="000000" w:themeColor="text2"/>
          <w:left w:val="single" w:sz="4" w:space="0" w:color="000000" w:themeColor="text2"/>
          <w:bottom w:val="single" w:sz="4" w:space="0" w:color="000000" w:themeColor="text2"/>
          <w:right w:val="single" w:sz="4" w:space="0" w:color="000000" w:themeColor="text2"/>
          <w:insideH w:val="single" w:sz="4" w:space="0" w:color="000000" w:themeColor="text2"/>
          <w:insideV w:val="single" w:sz="4" w:space="0" w:color="000000" w:themeColor="text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2"/>
        <w:gridCol w:w="5293"/>
      </w:tblGrid>
      <w:tr w:rsidR="00573F80" w:rsidRPr="0024060C" w14:paraId="63A01E49" w14:textId="77777777" w:rsidTr="7B8E72C1">
        <w:trPr>
          <w:cantSplit/>
          <w:trHeight w:val="364"/>
        </w:trPr>
        <w:tc>
          <w:tcPr>
            <w:tcW w:w="4612" w:type="dxa"/>
            <w:shd w:val="clear" w:color="auto" w:fill="FD5A00"/>
          </w:tcPr>
          <w:p w14:paraId="7BD1D3DE" w14:textId="77777777" w:rsidR="00573F80" w:rsidRPr="0024060C" w:rsidRDefault="00573F80" w:rsidP="4CE8ED74">
            <w:pPr>
              <w:pStyle w:val="TableParagraph"/>
              <w:spacing w:before="1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4CE8ED74">
              <w:rPr>
                <w:b/>
                <w:bCs/>
                <w:color w:val="FFFFFF" w:themeColor="background1"/>
                <w:sz w:val="20"/>
                <w:szCs w:val="20"/>
              </w:rPr>
              <w:t>Full</w:t>
            </w:r>
            <w:r w:rsidRPr="4CE8ED74">
              <w:rPr>
                <w:b/>
                <w:bCs/>
                <w:color w:val="FFFFFF" w:themeColor="background1"/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b/>
                <w:bCs/>
                <w:color w:val="FFFFFF" w:themeColor="background1"/>
                <w:sz w:val="20"/>
                <w:szCs w:val="20"/>
              </w:rPr>
              <w:t>name</w:t>
            </w:r>
            <w:r w:rsidRPr="4CE8ED74">
              <w:rPr>
                <w:b/>
                <w:bCs/>
                <w:color w:val="FFFFFF" w:themeColor="background1"/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b/>
                <w:bCs/>
                <w:color w:val="FFFFFF" w:themeColor="background1"/>
                <w:sz w:val="20"/>
                <w:szCs w:val="20"/>
              </w:rPr>
              <w:t>of</w:t>
            </w:r>
            <w:r w:rsidRPr="4CE8ED74">
              <w:rPr>
                <w:b/>
                <w:bCs/>
                <w:color w:val="FFFFFF" w:themeColor="background1"/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b/>
                <w:bCs/>
                <w:color w:val="FFFFFF" w:themeColor="background1"/>
                <w:sz w:val="20"/>
                <w:szCs w:val="20"/>
              </w:rPr>
              <w:t>the</w:t>
            </w:r>
            <w:r w:rsidRPr="4CE8ED74">
              <w:rPr>
                <w:b/>
                <w:bCs/>
                <w:color w:val="FFFFFF" w:themeColor="background1"/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b/>
                <w:bCs/>
                <w:color w:val="FFFFFF" w:themeColor="background1"/>
                <w:sz w:val="20"/>
                <w:szCs w:val="20"/>
              </w:rPr>
              <w:t>Organization</w:t>
            </w:r>
            <w:r w:rsidRPr="4CE8ED74">
              <w:rPr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Pr="4CE8ED74">
              <w:rPr>
                <w:b/>
                <w:bCs/>
                <w:color w:val="FFFFFF" w:themeColor="background1"/>
                <w:sz w:val="20"/>
                <w:szCs w:val="20"/>
              </w:rPr>
              <w:t>and</w:t>
            </w:r>
            <w:r w:rsidRPr="4CE8ED74">
              <w:rPr>
                <w:b/>
                <w:bCs/>
                <w:color w:val="FFFFFF" w:themeColor="background1"/>
                <w:spacing w:val="-4"/>
                <w:sz w:val="20"/>
                <w:szCs w:val="20"/>
              </w:rPr>
              <w:t xml:space="preserve"> </w:t>
            </w:r>
            <w:r w:rsidRPr="4CE8ED74">
              <w:rPr>
                <w:b/>
                <w:bCs/>
                <w:color w:val="FFFFFF" w:themeColor="background1"/>
                <w:spacing w:val="-2"/>
                <w:sz w:val="20"/>
                <w:szCs w:val="20"/>
              </w:rPr>
              <w:t>abbreviation</w:t>
            </w:r>
          </w:p>
        </w:tc>
        <w:tc>
          <w:tcPr>
            <w:tcW w:w="5293" w:type="dxa"/>
          </w:tcPr>
          <w:p w14:paraId="3BB9D7FF" w14:textId="77777777" w:rsidR="00573F80" w:rsidRPr="0024060C" w:rsidRDefault="00573F80" w:rsidP="4CE8ED7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573F80" w:rsidRPr="0024060C" w14:paraId="335C414C" w14:textId="77777777" w:rsidTr="7B8E72C1">
        <w:trPr>
          <w:cantSplit/>
          <w:trHeight w:val="364"/>
        </w:trPr>
        <w:tc>
          <w:tcPr>
            <w:tcW w:w="4612" w:type="dxa"/>
            <w:shd w:val="clear" w:color="auto" w:fill="FD5A00"/>
          </w:tcPr>
          <w:p w14:paraId="10B6CFC2" w14:textId="716AC6A7" w:rsidR="00573F80" w:rsidRPr="0024060C" w:rsidRDefault="00F31190" w:rsidP="4CE8ED74">
            <w:pPr>
              <w:pStyle w:val="TableParagraph"/>
              <w:spacing w:before="1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4CE8ED74">
              <w:rPr>
                <w:b/>
                <w:bCs/>
                <w:color w:val="FFFFFF" w:themeColor="background1"/>
                <w:sz w:val="20"/>
                <w:szCs w:val="20"/>
              </w:rPr>
              <w:t>E</w:t>
            </w:r>
            <w:r w:rsidR="00573F80" w:rsidRPr="4CE8ED74">
              <w:rPr>
                <w:b/>
                <w:bCs/>
                <w:color w:val="FFFFFF" w:themeColor="background1"/>
                <w:sz w:val="20"/>
                <w:szCs w:val="20"/>
              </w:rPr>
              <w:t>-mail</w:t>
            </w:r>
            <w:r w:rsidR="00573F80" w:rsidRPr="4CE8ED74">
              <w:rPr>
                <w:b/>
                <w:bCs/>
                <w:color w:val="FFFFFF" w:themeColor="background1"/>
                <w:spacing w:val="-6"/>
                <w:sz w:val="20"/>
                <w:szCs w:val="20"/>
              </w:rPr>
              <w:t xml:space="preserve"> </w:t>
            </w:r>
            <w:r w:rsidR="00573F80" w:rsidRPr="4CE8ED74">
              <w:rPr>
                <w:b/>
                <w:bCs/>
                <w:color w:val="FFFFFF" w:themeColor="background1"/>
                <w:sz w:val="20"/>
                <w:szCs w:val="20"/>
              </w:rPr>
              <w:t>of</w:t>
            </w:r>
            <w:r w:rsidR="00573F80" w:rsidRPr="4CE8ED74">
              <w:rPr>
                <w:b/>
                <w:bCs/>
                <w:color w:val="FFFFFF" w:themeColor="background1"/>
                <w:spacing w:val="-7"/>
                <w:sz w:val="20"/>
                <w:szCs w:val="20"/>
              </w:rPr>
              <w:t xml:space="preserve"> </w:t>
            </w:r>
            <w:r w:rsidR="00573F80" w:rsidRPr="4CE8ED74">
              <w:rPr>
                <w:b/>
                <w:bCs/>
                <w:color w:val="FFFFFF" w:themeColor="background1"/>
                <w:sz w:val="20"/>
                <w:szCs w:val="20"/>
              </w:rPr>
              <w:t>contact</w:t>
            </w:r>
            <w:r w:rsidR="00573F80" w:rsidRPr="4CE8ED74">
              <w:rPr>
                <w:b/>
                <w:bCs/>
                <w:color w:val="FFFFFF" w:themeColor="background1"/>
                <w:spacing w:val="-6"/>
                <w:sz w:val="20"/>
                <w:szCs w:val="20"/>
              </w:rPr>
              <w:t xml:space="preserve"> </w:t>
            </w:r>
            <w:r w:rsidR="00573F80" w:rsidRPr="4CE8ED74">
              <w:rPr>
                <w:b/>
                <w:bCs/>
                <w:color w:val="FFFFFF" w:themeColor="background1"/>
                <w:spacing w:val="-2"/>
                <w:sz w:val="20"/>
                <w:szCs w:val="20"/>
              </w:rPr>
              <w:t>person</w:t>
            </w:r>
          </w:p>
        </w:tc>
        <w:tc>
          <w:tcPr>
            <w:tcW w:w="5293" w:type="dxa"/>
          </w:tcPr>
          <w:p w14:paraId="504CF4E8" w14:textId="77777777" w:rsidR="00573F80" w:rsidRPr="0024060C" w:rsidRDefault="00573F80" w:rsidP="4CE8ED7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573F80" w:rsidRPr="0024060C" w14:paraId="3C6136DB" w14:textId="77777777" w:rsidTr="7B8E72C1">
        <w:trPr>
          <w:cantSplit/>
          <w:trHeight w:val="364"/>
        </w:trPr>
        <w:tc>
          <w:tcPr>
            <w:tcW w:w="4612" w:type="dxa"/>
            <w:shd w:val="clear" w:color="auto" w:fill="FD5A00"/>
          </w:tcPr>
          <w:p w14:paraId="433BBABD" w14:textId="5016C1E4" w:rsidR="00573F80" w:rsidRPr="0024060C" w:rsidRDefault="00F31190" w:rsidP="4CE8ED74">
            <w:pPr>
              <w:pStyle w:val="TableParagraph"/>
              <w:spacing w:before="1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4CE8ED74">
              <w:rPr>
                <w:b/>
                <w:bCs/>
                <w:color w:val="FFFFFF" w:themeColor="background1"/>
                <w:sz w:val="20"/>
                <w:szCs w:val="20"/>
              </w:rPr>
              <w:t>Mobile Phone of contact</w:t>
            </w:r>
            <w:r w:rsidRPr="4CE8ED74">
              <w:rPr>
                <w:b/>
                <w:bCs/>
                <w:color w:val="FFFFFF" w:themeColor="background1"/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b/>
                <w:bCs/>
                <w:color w:val="FFFFFF" w:themeColor="background1"/>
                <w:spacing w:val="-2"/>
                <w:sz w:val="20"/>
                <w:szCs w:val="20"/>
              </w:rPr>
              <w:t>person</w:t>
            </w:r>
          </w:p>
        </w:tc>
        <w:tc>
          <w:tcPr>
            <w:tcW w:w="5293" w:type="dxa"/>
          </w:tcPr>
          <w:p w14:paraId="6577B4D5" w14:textId="77777777" w:rsidR="00573F80" w:rsidRPr="0024060C" w:rsidRDefault="00573F80" w:rsidP="4CE8ED7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F31190" w:rsidRPr="0024060C" w14:paraId="0638D13D" w14:textId="77777777" w:rsidTr="7B8E72C1">
        <w:trPr>
          <w:cantSplit/>
          <w:trHeight w:val="364"/>
        </w:trPr>
        <w:tc>
          <w:tcPr>
            <w:tcW w:w="4612" w:type="dxa"/>
            <w:shd w:val="clear" w:color="auto" w:fill="FD5A00"/>
          </w:tcPr>
          <w:p w14:paraId="7FC1B366" w14:textId="0241DDE3" w:rsidR="00F31190" w:rsidRPr="0024060C" w:rsidRDefault="00F31190" w:rsidP="4CE8ED74">
            <w:pPr>
              <w:pStyle w:val="TableParagraph"/>
              <w:spacing w:before="1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4CE8ED74">
              <w:rPr>
                <w:b/>
                <w:bCs/>
                <w:color w:val="FFFFFF" w:themeColor="background2"/>
                <w:sz w:val="20"/>
                <w:szCs w:val="20"/>
              </w:rPr>
              <w:t xml:space="preserve">Main </w:t>
            </w:r>
            <w:r w:rsidR="00215CA2" w:rsidRPr="4CE8ED74">
              <w:rPr>
                <w:b/>
                <w:bCs/>
                <w:color w:val="FFFFFF" w:themeColor="background2"/>
                <w:sz w:val="20"/>
                <w:szCs w:val="20"/>
              </w:rPr>
              <w:t>o</w:t>
            </w:r>
            <w:r w:rsidRPr="4CE8ED74">
              <w:rPr>
                <w:b/>
                <w:bCs/>
                <w:color w:val="FFFFFF" w:themeColor="background2"/>
                <w:sz w:val="20"/>
                <w:szCs w:val="20"/>
              </w:rPr>
              <w:t xml:space="preserve">ffice </w:t>
            </w:r>
            <w:r w:rsidR="00215CA2" w:rsidRPr="4CE8ED74">
              <w:rPr>
                <w:b/>
                <w:bCs/>
                <w:color w:val="FFFFFF" w:themeColor="background2"/>
                <w:sz w:val="20"/>
                <w:szCs w:val="20"/>
              </w:rPr>
              <w:t>a</w:t>
            </w:r>
            <w:r w:rsidRPr="4CE8ED74">
              <w:rPr>
                <w:b/>
                <w:bCs/>
                <w:color w:val="FFFFFF" w:themeColor="background2"/>
                <w:sz w:val="20"/>
                <w:szCs w:val="20"/>
              </w:rPr>
              <w:t>ddress</w:t>
            </w:r>
          </w:p>
        </w:tc>
        <w:tc>
          <w:tcPr>
            <w:tcW w:w="5293" w:type="dxa"/>
          </w:tcPr>
          <w:p w14:paraId="450C5C2C" w14:textId="77777777" w:rsidR="00F31190" w:rsidRPr="0024060C" w:rsidRDefault="00F31190" w:rsidP="4CE8ED7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7E10DE" w:rsidRPr="0024060C" w14:paraId="2DFAD6DB" w14:textId="77777777" w:rsidTr="7B8E72C1">
        <w:trPr>
          <w:cantSplit/>
          <w:trHeight w:val="364"/>
        </w:trPr>
        <w:tc>
          <w:tcPr>
            <w:tcW w:w="4612" w:type="dxa"/>
            <w:shd w:val="clear" w:color="auto" w:fill="FD5A00"/>
          </w:tcPr>
          <w:p w14:paraId="48E64C27" w14:textId="63C9EDDF" w:rsidR="007E10DE" w:rsidRPr="0024060C" w:rsidRDefault="007E10DE" w:rsidP="4CE8ED74">
            <w:pPr>
              <w:pStyle w:val="TableParagraph"/>
              <w:spacing w:before="1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4CE8ED74">
              <w:rPr>
                <w:b/>
                <w:bCs/>
                <w:color w:val="FFFFFF" w:themeColor="background2"/>
                <w:sz w:val="20"/>
                <w:szCs w:val="20"/>
              </w:rPr>
              <w:t xml:space="preserve">Sub Offices </w:t>
            </w:r>
            <w:r w:rsidR="00635517" w:rsidRPr="4CE8ED74">
              <w:rPr>
                <w:b/>
                <w:bCs/>
                <w:color w:val="FFFFFF" w:themeColor="background2"/>
                <w:sz w:val="20"/>
                <w:szCs w:val="20"/>
              </w:rPr>
              <w:t>Addresses</w:t>
            </w:r>
          </w:p>
        </w:tc>
        <w:tc>
          <w:tcPr>
            <w:tcW w:w="5293" w:type="dxa"/>
          </w:tcPr>
          <w:p w14:paraId="46044C95" w14:textId="77777777" w:rsidR="007E10DE" w:rsidRPr="0024060C" w:rsidRDefault="007E10DE" w:rsidP="4CE8ED7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F31190" w:rsidRPr="0024060C" w14:paraId="0FA95B1E" w14:textId="77777777" w:rsidTr="7B8E72C1">
        <w:trPr>
          <w:cantSplit/>
          <w:trHeight w:val="364"/>
        </w:trPr>
        <w:tc>
          <w:tcPr>
            <w:tcW w:w="4612" w:type="dxa"/>
            <w:shd w:val="clear" w:color="auto" w:fill="FD5A00"/>
          </w:tcPr>
          <w:p w14:paraId="56F51889" w14:textId="53113A86" w:rsidR="00F31190" w:rsidRPr="0024060C" w:rsidRDefault="00531330" w:rsidP="4CE8ED74">
            <w:pPr>
              <w:pStyle w:val="TableParagraph"/>
              <w:spacing w:before="1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4CE8ED74">
              <w:rPr>
                <w:b/>
                <w:bCs/>
                <w:color w:val="FFFFFF" w:themeColor="background2"/>
                <w:sz w:val="20"/>
                <w:szCs w:val="20"/>
              </w:rPr>
              <w:t xml:space="preserve">Establishment Date </w:t>
            </w:r>
          </w:p>
        </w:tc>
        <w:tc>
          <w:tcPr>
            <w:tcW w:w="5293" w:type="dxa"/>
          </w:tcPr>
          <w:p w14:paraId="13BB333D" w14:textId="77777777" w:rsidR="00F31190" w:rsidRPr="0024060C" w:rsidRDefault="00F31190" w:rsidP="4CE8ED7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310F1F" w:rsidRPr="0024060C" w14:paraId="3AEDF3D5" w14:textId="77777777" w:rsidTr="7B8E72C1">
        <w:trPr>
          <w:cantSplit/>
          <w:trHeight w:val="364"/>
        </w:trPr>
        <w:tc>
          <w:tcPr>
            <w:tcW w:w="4612" w:type="dxa"/>
            <w:shd w:val="clear" w:color="auto" w:fill="FD5A00"/>
          </w:tcPr>
          <w:p w14:paraId="24059D95" w14:textId="1A80C75E" w:rsidR="00310F1F" w:rsidRPr="0024060C" w:rsidRDefault="00310F1F" w:rsidP="4CE8ED74">
            <w:pPr>
              <w:pStyle w:val="TableParagraph"/>
              <w:spacing w:before="1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4CE8ED74">
              <w:rPr>
                <w:b/>
                <w:bCs/>
                <w:color w:val="FFFFFF" w:themeColor="background2"/>
                <w:sz w:val="20"/>
                <w:szCs w:val="20"/>
              </w:rPr>
              <w:t>Website or Facebook page</w:t>
            </w:r>
          </w:p>
        </w:tc>
        <w:tc>
          <w:tcPr>
            <w:tcW w:w="5293" w:type="dxa"/>
          </w:tcPr>
          <w:p w14:paraId="067B1554" w14:textId="77777777" w:rsidR="00310F1F" w:rsidRPr="0024060C" w:rsidRDefault="00310F1F" w:rsidP="4CE8ED7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573F80" w:rsidRPr="0024060C" w14:paraId="5268F8DC" w14:textId="77777777" w:rsidTr="7B8E72C1">
        <w:trPr>
          <w:cantSplit/>
          <w:trHeight w:val="80"/>
        </w:trPr>
        <w:tc>
          <w:tcPr>
            <w:tcW w:w="9905" w:type="dxa"/>
            <w:gridSpan w:val="2"/>
            <w:tcBorders>
              <w:left w:val="nil"/>
              <w:bottom w:val="nil"/>
              <w:right w:val="nil"/>
            </w:tcBorders>
          </w:tcPr>
          <w:p w14:paraId="4DA51D7C" w14:textId="77777777" w:rsidR="00573F80" w:rsidRPr="0024060C" w:rsidRDefault="00573F80" w:rsidP="4CE8ED74">
            <w:pPr>
              <w:pStyle w:val="TableParagraph"/>
              <w:ind w:left="0"/>
              <w:rPr>
                <w:sz w:val="6"/>
                <w:szCs w:val="6"/>
              </w:rPr>
            </w:pPr>
          </w:p>
        </w:tc>
      </w:tr>
      <w:tr w:rsidR="00573F80" w:rsidRPr="0024060C" w14:paraId="043225B0" w14:textId="77777777" w:rsidTr="7B8E72C1">
        <w:trPr>
          <w:cantSplit/>
          <w:trHeight w:val="364"/>
        </w:trPr>
        <w:tc>
          <w:tcPr>
            <w:tcW w:w="9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5A00"/>
          </w:tcPr>
          <w:p w14:paraId="201FEF75" w14:textId="7C9C30B6" w:rsidR="00573F80" w:rsidRPr="00AE5F0F" w:rsidRDefault="00573F80" w:rsidP="4CE8ED74">
            <w:pPr>
              <w:pStyle w:val="TableParagraph"/>
              <w:spacing w:before="1"/>
              <w:ind w:left="112"/>
              <w:rPr>
                <w:b/>
                <w:bCs/>
                <w:color w:val="FFFFFF"/>
                <w:spacing w:val="-2"/>
                <w:sz w:val="20"/>
                <w:szCs w:val="20"/>
              </w:rPr>
            </w:pPr>
            <w:r w:rsidRPr="4CE8ED74">
              <w:rPr>
                <w:b/>
                <w:bCs/>
                <w:color w:val="FFFFFF"/>
                <w:spacing w:val="-2"/>
                <w:sz w:val="20"/>
                <w:szCs w:val="20"/>
              </w:rPr>
              <w:t>GOVERNANCE</w:t>
            </w:r>
            <w:r w:rsidR="00AE5F0F" w:rsidRPr="4CE8ED74">
              <w:rPr>
                <w:b/>
                <w:bCs/>
                <w:color w:val="FFFFFF"/>
                <w:spacing w:val="-2"/>
                <w:sz w:val="20"/>
                <w:szCs w:val="20"/>
              </w:rPr>
              <w:t xml:space="preserve"> AND COVERAGE</w:t>
            </w:r>
          </w:p>
        </w:tc>
      </w:tr>
      <w:tr w:rsidR="00573F80" w:rsidRPr="0024060C" w14:paraId="0B0F8BF2" w14:textId="77777777" w:rsidTr="7B8E72C1">
        <w:trPr>
          <w:cantSplit/>
          <w:trHeight w:val="854"/>
        </w:trPr>
        <w:tc>
          <w:tcPr>
            <w:tcW w:w="4612" w:type="dxa"/>
            <w:tcBorders>
              <w:top w:val="nil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12DC7DAC" w14:textId="086EA937" w:rsidR="00573F80" w:rsidRPr="0024060C" w:rsidRDefault="00573F80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Is your organization registered in the country</w:t>
            </w:r>
            <w:r w:rsidR="00DF4256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of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implementation?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If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yes,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please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provide registration number/proof. If not, please explain</w:t>
            </w:r>
            <w:r w:rsidR="1BBBBF30" w:rsidRPr="4CE8ED74">
              <w:rPr>
                <w:sz w:val="20"/>
                <w:szCs w:val="20"/>
              </w:rPr>
              <w:t>.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2FCDF3D2" w14:textId="77777777" w:rsidR="00573F80" w:rsidRPr="0024060C" w:rsidRDefault="00573F80" w:rsidP="4CE8ED7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4C2304" w:rsidRPr="0024060C" w14:paraId="5A59B6B3" w14:textId="77777777" w:rsidTr="7B8E72C1">
        <w:trPr>
          <w:cantSplit/>
          <w:trHeight w:val="566"/>
        </w:trPr>
        <w:tc>
          <w:tcPr>
            <w:tcW w:w="4612" w:type="dxa"/>
            <w:tcBorders>
              <w:top w:val="nil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344F3B99" w14:textId="185E5782" w:rsidR="004C2304" w:rsidRPr="00871E51" w:rsidRDefault="5CC295B3" w:rsidP="4CE8ED74">
            <w:pPr>
              <w:pStyle w:val="TableParagraph"/>
              <w:spacing w:before="1"/>
              <w:rPr>
                <w:spacing w:val="-2"/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Which are</w:t>
            </w:r>
            <w:r w:rsidR="729077CE" w:rsidRPr="4CE8ED74">
              <w:rPr>
                <w:sz w:val="20"/>
                <w:szCs w:val="20"/>
              </w:rPr>
              <w:t xml:space="preserve"> the geographical areas</w:t>
            </w:r>
            <w:r w:rsidR="00871E51" w:rsidRPr="4CE8ED74">
              <w:rPr>
                <w:spacing w:val="-4"/>
                <w:sz w:val="20"/>
                <w:szCs w:val="20"/>
              </w:rPr>
              <w:t xml:space="preserve"> </w:t>
            </w:r>
            <w:r w:rsidR="00871E51" w:rsidRPr="4CE8ED74">
              <w:rPr>
                <w:sz w:val="20"/>
                <w:szCs w:val="20"/>
              </w:rPr>
              <w:t>the</w:t>
            </w:r>
            <w:r w:rsidR="00871E51" w:rsidRPr="4CE8ED74">
              <w:rPr>
                <w:spacing w:val="-6"/>
                <w:sz w:val="20"/>
                <w:szCs w:val="20"/>
              </w:rPr>
              <w:t xml:space="preserve"> </w:t>
            </w:r>
            <w:r w:rsidR="00871E51" w:rsidRPr="4CE8ED74">
              <w:rPr>
                <w:sz w:val="20"/>
                <w:szCs w:val="20"/>
              </w:rPr>
              <w:t>organization</w:t>
            </w:r>
            <w:r w:rsidR="00871E51" w:rsidRPr="4CE8ED74">
              <w:rPr>
                <w:spacing w:val="-4"/>
                <w:sz w:val="20"/>
                <w:szCs w:val="20"/>
              </w:rPr>
              <w:t xml:space="preserve"> </w:t>
            </w:r>
            <w:r w:rsidR="00DF4256" w:rsidRPr="4CE8ED74">
              <w:rPr>
                <w:sz w:val="20"/>
                <w:szCs w:val="20"/>
              </w:rPr>
              <w:t>works in</w:t>
            </w:r>
            <w:r w:rsidR="49E55A80" w:rsidRPr="4CE8ED74">
              <w:rPr>
                <w:sz w:val="20"/>
                <w:szCs w:val="20"/>
              </w:rPr>
              <w:t xml:space="preserve"> </w:t>
            </w:r>
            <w:r w:rsidR="00871E51" w:rsidRPr="4CE8ED74">
              <w:rPr>
                <w:sz w:val="20"/>
                <w:szCs w:val="20"/>
              </w:rPr>
              <w:t>in</w:t>
            </w:r>
            <w:r w:rsidR="00871E51" w:rsidRPr="4CE8ED74">
              <w:rPr>
                <w:spacing w:val="-4"/>
                <w:sz w:val="20"/>
                <w:szCs w:val="20"/>
              </w:rPr>
              <w:t xml:space="preserve"> </w:t>
            </w:r>
            <w:r w:rsidR="00871E51" w:rsidRPr="4CE8ED74">
              <w:rPr>
                <w:sz w:val="20"/>
                <w:szCs w:val="20"/>
              </w:rPr>
              <w:t>the</w:t>
            </w:r>
            <w:r w:rsidR="00871E51" w:rsidRPr="4CE8ED74">
              <w:rPr>
                <w:spacing w:val="-6"/>
                <w:sz w:val="20"/>
                <w:szCs w:val="20"/>
              </w:rPr>
              <w:t xml:space="preserve"> </w:t>
            </w:r>
            <w:r w:rsidR="00871E51" w:rsidRPr="4CE8ED74">
              <w:rPr>
                <w:sz w:val="20"/>
                <w:szCs w:val="20"/>
              </w:rPr>
              <w:t>country</w:t>
            </w:r>
            <w:r w:rsidR="3CC110E5" w:rsidRPr="4CE8ED74">
              <w:rPr>
                <w:sz w:val="20"/>
                <w:szCs w:val="20"/>
              </w:rPr>
              <w:t>,</w:t>
            </w:r>
            <w:r w:rsidR="00871E51" w:rsidRPr="4CE8ED74">
              <w:rPr>
                <w:spacing w:val="-4"/>
                <w:sz w:val="20"/>
                <w:szCs w:val="20"/>
              </w:rPr>
              <w:t xml:space="preserve"> </w:t>
            </w:r>
            <w:r w:rsidR="00871E51" w:rsidRPr="4CE8ED74">
              <w:rPr>
                <w:sz w:val="20"/>
                <w:szCs w:val="20"/>
              </w:rPr>
              <w:t>and what is the field</w:t>
            </w:r>
            <w:r w:rsidR="00871E51" w:rsidRPr="4CE8ED74">
              <w:rPr>
                <w:spacing w:val="-4"/>
                <w:sz w:val="20"/>
                <w:szCs w:val="20"/>
              </w:rPr>
              <w:t xml:space="preserve"> </w:t>
            </w:r>
            <w:r w:rsidR="00871E51" w:rsidRPr="4CE8ED74">
              <w:rPr>
                <w:spacing w:val="-2"/>
                <w:sz w:val="20"/>
                <w:szCs w:val="20"/>
              </w:rPr>
              <w:t>presence?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5EAE28A2" w14:textId="77777777" w:rsidR="004C2304" w:rsidRPr="0024060C" w:rsidRDefault="004C2304" w:rsidP="4CE8ED7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573F80" w:rsidRPr="0024060C" w14:paraId="51766501" w14:textId="77777777" w:rsidTr="7B8E72C1">
        <w:trPr>
          <w:cantSplit/>
          <w:trHeight w:val="602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03DD4AAD" w14:textId="764FD65D" w:rsidR="00871E51" w:rsidRPr="00871E51" w:rsidRDefault="00871E51" w:rsidP="4CE8ED74">
            <w:pPr>
              <w:pStyle w:val="TableParagraph"/>
              <w:rPr>
                <w:spacing w:val="-2"/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How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many</w:t>
            </w:r>
            <w:r w:rsidRPr="4CE8ED74">
              <w:rPr>
                <w:spacing w:val="-5"/>
                <w:sz w:val="20"/>
                <w:szCs w:val="20"/>
              </w:rPr>
              <w:t xml:space="preserve"> permanent</w:t>
            </w:r>
            <w:r w:rsidRPr="4CE8ED74"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staff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members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work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in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the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 xml:space="preserve">country </w:t>
            </w:r>
            <w:r w:rsidRPr="4CE8ED74">
              <w:rPr>
                <w:spacing w:val="-2"/>
                <w:sz w:val="20"/>
                <w:szCs w:val="20"/>
              </w:rPr>
              <w:t>office/</w:t>
            </w:r>
            <w:r w:rsidR="00DF4256" w:rsidRPr="4CE8ED74">
              <w:rPr>
                <w:spacing w:val="-2"/>
                <w:sz w:val="20"/>
                <w:szCs w:val="20"/>
              </w:rPr>
              <w:t>program</w:t>
            </w:r>
            <w:r w:rsidRPr="4CE8ED74">
              <w:rPr>
                <w:spacing w:val="-2"/>
                <w:sz w:val="20"/>
                <w:szCs w:val="20"/>
              </w:rPr>
              <w:t>?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5B867D01" w14:textId="77777777" w:rsidR="00573F80" w:rsidRPr="0024060C" w:rsidRDefault="00573F80" w:rsidP="4CE8ED7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573F80" w:rsidRPr="0024060C" w14:paraId="5CD85E42" w14:textId="77777777" w:rsidTr="7B8E72C1">
        <w:trPr>
          <w:cantSplit/>
          <w:trHeight w:val="606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460DC8CE" w14:textId="6498BF43" w:rsidR="00871E51" w:rsidRPr="0024060C" w:rsidRDefault="3EB44287" w:rsidP="4CE8ED74">
            <w:pPr>
              <w:pStyle w:val="TableParagraph"/>
              <w:rPr>
                <w:sz w:val="20"/>
                <w:szCs w:val="20"/>
              </w:rPr>
            </w:pPr>
            <w:r w:rsidRPr="09B5CA4D">
              <w:rPr>
                <w:sz w:val="20"/>
                <w:szCs w:val="20"/>
              </w:rPr>
              <w:t>I</w:t>
            </w:r>
            <w:r w:rsidR="00871E51" w:rsidRPr="09B5CA4D">
              <w:rPr>
                <w:sz w:val="20"/>
                <w:szCs w:val="20"/>
              </w:rPr>
              <w:t xml:space="preserve">s </w:t>
            </w:r>
            <w:r w:rsidR="5135442E" w:rsidRPr="09B5CA4D">
              <w:rPr>
                <w:sz w:val="20"/>
                <w:szCs w:val="20"/>
              </w:rPr>
              <w:t xml:space="preserve">there </w:t>
            </w:r>
            <w:r w:rsidR="00871E51" w:rsidRPr="09B5CA4D">
              <w:rPr>
                <w:sz w:val="20"/>
                <w:szCs w:val="20"/>
              </w:rPr>
              <w:t>a clear distinction between supervisory and executive powers/leadership, allowing for segregation of duties and authority</w:t>
            </w:r>
            <w:r w:rsidR="5309E6BF" w:rsidRPr="09B5CA4D">
              <w:rPr>
                <w:sz w:val="20"/>
                <w:szCs w:val="20"/>
              </w:rPr>
              <w:t xml:space="preserve">? </w:t>
            </w:r>
            <w:r w:rsidR="0DE2412F" w:rsidRPr="09B5CA4D">
              <w:rPr>
                <w:sz w:val="20"/>
                <w:szCs w:val="20"/>
              </w:rPr>
              <w:t>If yes, please provide details</w:t>
            </w:r>
            <w:r w:rsidR="58161281" w:rsidRPr="09B5CA4D">
              <w:rPr>
                <w:sz w:val="20"/>
                <w:szCs w:val="20"/>
              </w:rPr>
              <w:t>.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19DD60D4" w14:textId="77777777" w:rsidR="00573F80" w:rsidRPr="0024060C" w:rsidRDefault="00573F80" w:rsidP="4CE8ED7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573F80" w:rsidRPr="0024060C" w14:paraId="3EB1729D" w14:textId="77777777" w:rsidTr="7B8E72C1">
        <w:trPr>
          <w:cantSplit/>
          <w:trHeight w:val="364"/>
        </w:trPr>
        <w:tc>
          <w:tcPr>
            <w:tcW w:w="9905" w:type="dxa"/>
            <w:gridSpan w:val="2"/>
            <w:tcBorders>
              <w:top w:val="single" w:sz="4" w:space="0" w:color="9D9D9C"/>
              <w:left w:val="nil"/>
              <w:bottom w:val="nil"/>
              <w:right w:val="nil"/>
            </w:tcBorders>
            <w:shd w:val="clear" w:color="auto" w:fill="FD5A00"/>
          </w:tcPr>
          <w:p w14:paraId="741E04F7" w14:textId="49A1399D" w:rsidR="00573F80" w:rsidRPr="00A57988" w:rsidRDefault="00573F80" w:rsidP="4CE8ED74">
            <w:pPr>
              <w:pStyle w:val="TableParagraph"/>
              <w:spacing w:before="1"/>
              <w:ind w:left="112"/>
              <w:rPr>
                <w:b/>
                <w:bCs/>
                <w:color w:val="FFFFFF"/>
                <w:sz w:val="20"/>
                <w:szCs w:val="20"/>
              </w:rPr>
            </w:pPr>
            <w:r w:rsidRPr="4CE8ED74">
              <w:rPr>
                <w:b/>
                <w:bCs/>
                <w:color w:val="FFFFFF" w:themeColor="background2"/>
                <w:sz w:val="20"/>
                <w:szCs w:val="20"/>
              </w:rPr>
              <w:t>EXTERNAL ENGAGEMENT</w:t>
            </w:r>
          </w:p>
        </w:tc>
      </w:tr>
      <w:tr w:rsidR="00573F80" w:rsidRPr="0024060C" w14:paraId="2FA8CF79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548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5AD0F2E8" w14:textId="58E3D9C0" w:rsidR="00573F80" w:rsidRPr="0024060C" w:rsidRDefault="00D53826" w:rsidP="4CE8ED74">
            <w:pPr>
              <w:pStyle w:val="TableParagraph"/>
              <w:spacing w:before="1"/>
              <w:ind w:right="180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 xml:space="preserve">Which </w:t>
            </w:r>
            <w:r w:rsidR="00D736D8" w:rsidRPr="4CE8ED74">
              <w:rPr>
                <w:sz w:val="20"/>
                <w:szCs w:val="20"/>
              </w:rPr>
              <w:t>c</w:t>
            </w:r>
            <w:r w:rsidRPr="4CE8ED74">
              <w:rPr>
                <w:sz w:val="20"/>
                <w:szCs w:val="20"/>
              </w:rPr>
              <w:t>lusters and</w:t>
            </w:r>
            <w:r w:rsidR="2356297C" w:rsidRPr="4CE8ED74">
              <w:rPr>
                <w:sz w:val="20"/>
                <w:szCs w:val="20"/>
              </w:rPr>
              <w:t xml:space="preserve"> / or</w:t>
            </w:r>
            <w:r w:rsidRPr="4CE8ED74">
              <w:rPr>
                <w:sz w:val="20"/>
                <w:szCs w:val="20"/>
              </w:rPr>
              <w:t xml:space="preserve"> humanitarian networks are you actively engaging with</w:t>
            </w:r>
            <w:r w:rsidR="78C4FBA5" w:rsidRPr="4CE8ED74">
              <w:rPr>
                <w:sz w:val="20"/>
                <w:szCs w:val="20"/>
              </w:rPr>
              <w:t>?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1D03A39F" w14:textId="77777777" w:rsidR="00573F80" w:rsidRPr="0024060C" w:rsidRDefault="00573F8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73F80" w:rsidRPr="0024060C" w14:paraId="37EFA981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851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7A2C1E15" w14:textId="5BC726C4" w:rsidR="00573F80" w:rsidRPr="0024060C" w:rsidRDefault="3CE5C481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09B5CA4D">
              <w:rPr>
                <w:sz w:val="20"/>
                <w:szCs w:val="20"/>
              </w:rPr>
              <w:t xml:space="preserve">Does the organization coordinate its work with other civil society organizations, </w:t>
            </w:r>
            <w:r w:rsidR="4A77ECD3" w:rsidRPr="09B5CA4D">
              <w:rPr>
                <w:sz w:val="20"/>
                <w:szCs w:val="20"/>
              </w:rPr>
              <w:t xml:space="preserve">community led organizations, </w:t>
            </w:r>
            <w:r w:rsidRPr="09B5CA4D">
              <w:rPr>
                <w:sz w:val="20"/>
                <w:szCs w:val="20"/>
              </w:rPr>
              <w:t>authorities, or UN agencies at the local, national, or international levels? If yes, please provide details.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098B16A0" w14:textId="77777777" w:rsidR="00573F80" w:rsidRPr="0024060C" w:rsidRDefault="00573F8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73F80" w:rsidRPr="0024060C" w14:paraId="6CFEEA9D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849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0F596E2B" w14:textId="59BF9037" w:rsidR="00573F80" w:rsidRPr="0024060C" w:rsidRDefault="00573F80" w:rsidP="4CE8ED74">
            <w:pPr>
              <w:pStyle w:val="TableParagraph"/>
              <w:spacing w:before="1"/>
              <w:ind w:right="180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Does the organization engage in public or political processes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(i.e.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national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and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local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government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policy or budget discussions / decisions)</w:t>
            </w:r>
            <w:r w:rsidR="0BC45D11" w:rsidRPr="4CE8ED74">
              <w:rPr>
                <w:sz w:val="20"/>
                <w:szCs w:val="20"/>
              </w:rPr>
              <w:t>? If yes, please provide details</w:t>
            </w:r>
            <w:r w:rsidR="75A0808B" w:rsidRPr="4CE8ED74">
              <w:rPr>
                <w:sz w:val="20"/>
                <w:szCs w:val="20"/>
              </w:rPr>
              <w:t>.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74E414CD" w14:textId="77777777" w:rsidR="00573F80" w:rsidRPr="0024060C" w:rsidRDefault="00573F8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73F80" w:rsidRPr="0024060C" w14:paraId="5AFF1F61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364"/>
        </w:trPr>
        <w:tc>
          <w:tcPr>
            <w:tcW w:w="9905" w:type="dxa"/>
            <w:gridSpan w:val="2"/>
            <w:tcBorders>
              <w:top w:val="nil"/>
              <w:left w:val="nil"/>
              <w:bottom w:val="single" w:sz="4" w:space="0" w:color="9D9D9C"/>
              <w:right w:val="nil"/>
            </w:tcBorders>
            <w:shd w:val="clear" w:color="auto" w:fill="FD5A00"/>
          </w:tcPr>
          <w:p w14:paraId="714ABB44" w14:textId="6E43D646" w:rsidR="00573F80" w:rsidRPr="00A57988" w:rsidRDefault="00573F80" w:rsidP="4CE8ED74">
            <w:pPr>
              <w:pStyle w:val="TableParagraph"/>
              <w:spacing w:before="1"/>
              <w:ind w:left="112"/>
              <w:rPr>
                <w:b/>
                <w:bCs/>
                <w:color w:val="FFFFFF"/>
                <w:sz w:val="20"/>
                <w:szCs w:val="20"/>
              </w:rPr>
            </w:pPr>
            <w:r w:rsidRPr="0D960030">
              <w:rPr>
                <w:b/>
                <w:bCs/>
                <w:color w:val="FFFFFF" w:themeColor="background2"/>
                <w:sz w:val="20"/>
                <w:szCs w:val="20"/>
              </w:rPr>
              <w:t>PROGRAMMATIC CAPACITY</w:t>
            </w:r>
          </w:p>
        </w:tc>
      </w:tr>
      <w:tr w:rsidR="00573F80" w:rsidRPr="0024060C" w14:paraId="0337E9B7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606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0863B9DD" w14:textId="3137C67A" w:rsidR="00573F80" w:rsidRPr="0024060C" w:rsidRDefault="00573F80" w:rsidP="4CE8ED74">
            <w:pPr>
              <w:pStyle w:val="TableParagraph"/>
              <w:spacing w:before="1"/>
              <w:ind w:right="180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Does the organization have a stated mission and vision?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Please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provide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the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link</w:t>
            </w:r>
            <w:r w:rsidRPr="4CE8ED74">
              <w:rPr>
                <w:spacing w:val="-4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if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publicly</w:t>
            </w:r>
            <w:r w:rsidRPr="4CE8ED74">
              <w:rPr>
                <w:spacing w:val="-4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available</w:t>
            </w:r>
            <w:r w:rsidR="58D3C01A" w:rsidRPr="4CE8ED74">
              <w:rPr>
                <w:sz w:val="20"/>
                <w:szCs w:val="20"/>
              </w:rPr>
              <w:t>.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 w:themeFill="background2"/>
          </w:tcPr>
          <w:p w14:paraId="74DDFCCB" w14:textId="77777777" w:rsidR="00573F80" w:rsidRPr="0024060C" w:rsidRDefault="00573F8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73F80" w:rsidRPr="0024060C" w14:paraId="5CE6E5B6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609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130DCF99" w14:textId="55F29D1E" w:rsidR="00573F80" w:rsidRPr="0024060C" w:rsidRDefault="0C703131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09B5CA4D">
              <w:rPr>
                <w:sz w:val="20"/>
                <w:szCs w:val="20"/>
              </w:rPr>
              <w:t>Who are the target groups, beneficiaries, or participants of the organization? Is there a specific focus on underrepresented groups?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 w:themeFill="background2"/>
          </w:tcPr>
          <w:p w14:paraId="13E1EA51" w14:textId="77777777" w:rsidR="00573F80" w:rsidRPr="0024060C" w:rsidRDefault="00573F8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73F80" w:rsidRPr="0024060C" w14:paraId="4E8282C9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360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2107717A" w14:textId="77777777" w:rsidR="00573F80" w:rsidRPr="0024060C" w:rsidRDefault="00573F80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What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is</w:t>
            </w:r>
            <w:r w:rsidRPr="4CE8ED74">
              <w:rPr>
                <w:spacing w:val="-4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the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geographical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focus</w:t>
            </w:r>
            <w:r w:rsidRPr="4CE8ED74">
              <w:rPr>
                <w:spacing w:val="-4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of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the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pacing w:val="-2"/>
                <w:sz w:val="20"/>
                <w:szCs w:val="20"/>
              </w:rPr>
              <w:t>organization?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 w:themeFill="background2"/>
          </w:tcPr>
          <w:p w14:paraId="3599208D" w14:textId="77777777" w:rsidR="00573F80" w:rsidRPr="0024060C" w:rsidRDefault="00573F8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73F80" w:rsidRPr="0024060C" w14:paraId="4979414A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364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7FE03062" w14:textId="5D48310A" w:rsidR="00573F80" w:rsidRPr="0024060C" w:rsidRDefault="310D3C5E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09B5CA4D">
              <w:rPr>
                <w:sz w:val="20"/>
                <w:szCs w:val="20"/>
              </w:rPr>
              <w:t>What is the organization’s programmatic focus (e.g., sectors of intervention, initiatives, emergency response, etc.)?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 w:themeFill="background2"/>
          </w:tcPr>
          <w:p w14:paraId="56AD17DC" w14:textId="77777777" w:rsidR="00573F80" w:rsidRPr="0024060C" w:rsidRDefault="00573F8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21369E" w:rsidRPr="0024060C" w14:paraId="3D09A107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364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12763F8B" w14:textId="79AF4415" w:rsidR="0021369E" w:rsidRPr="0024060C" w:rsidRDefault="4C7DC053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lastRenderedPageBreak/>
              <w:t xml:space="preserve">What processes are in place for beneficiary/participant </w:t>
            </w:r>
            <w:r w:rsidR="74133D42" w:rsidRPr="4CE8ED74">
              <w:rPr>
                <w:sz w:val="20"/>
                <w:szCs w:val="20"/>
              </w:rPr>
              <w:t>identification that</w:t>
            </w:r>
            <w:r w:rsidR="65F9A287" w:rsidRPr="4CE8ED74">
              <w:rPr>
                <w:sz w:val="20"/>
                <w:szCs w:val="20"/>
              </w:rPr>
              <w:t xml:space="preserve"> allow us to independently target the most appropriate/vulnerable ones?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 w:themeFill="background2"/>
          </w:tcPr>
          <w:p w14:paraId="5D706CC5" w14:textId="77777777" w:rsidR="0021369E" w:rsidRPr="0024060C" w:rsidRDefault="0021369E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354AE0" w:rsidRPr="0024060C" w14:paraId="4AB8FEAA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364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1B1BBF4B" w14:textId="2E44D297" w:rsidR="00354AE0" w:rsidRDefault="3B980D9A" w:rsidP="4CE8ED74">
            <w:pPr>
              <w:pStyle w:val="TableParagraph"/>
              <w:spacing w:before="1"/>
              <w:ind w:right="180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Is there</w:t>
            </w:r>
            <w:r w:rsidR="00354AE0" w:rsidRPr="4CE8ED74">
              <w:rPr>
                <w:sz w:val="20"/>
                <w:szCs w:val="20"/>
              </w:rPr>
              <w:t xml:space="preserve"> a systematic process to gather feedback and complaints from the people/communities through safe, discreet feedback and complaints mechanisms that are easily accessible and known to all program participants and communities</w:t>
            </w:r>
            <w:r w:rsidR="02D644E8" w:rsidRPr="4CE8ED74">
              <w:rPr>
                <w:sz w:val="20"/>
                <w:szCs w:val="20"/>
              </w:rPr>
              <w:t>?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 w:themeFill="background2"/>
          </w:tcPr>
          <w:p w14:paraId="12867166" w14:textId="77777777" w:rsidR="00354AE0" w:rsidRPr="0024060C" w:rsidRDefault="00354AE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73F80" w:rsidRPr="0024060C" w14:paraId="00EA4AF9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480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4BCAA313" w14:textId="77777777" w:rsidR="00573F80" w:rsidRPr="0024060C" w:rsidRDefault="00573F80" w:rsidP="4CE8ED74">
            <w:pPr>
              <w:pStyle w:val="TableParagraph"/>
              <w:spacing w:before="1"/>
              <w:ind w:right="180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Does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the</w:t>
            </w:r>
            <w:r w:rsidRPr="4CE8ED74">
              <w:rPr>
                <w:spacing w:val="-8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organization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have</w:t>
            </w:r>
            <w:r w:rsidRPr="4CE8ED74">
              <w:rPr>
                <w:spacing w:val="-8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a</w:t>
            </w:r>
            <w:r w:rsidRPr="4CE8ED74">
              <w:rPr>
                <w:spacing w:val="-8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documented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risk register and a risk management process?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 w:themeFill="background2"/>
          </w:tcPr>
          <w:p w14:paraId="37DEFF06" w14:textId="77777777" w:rsidR="00573F80" w:rsidRPr="0024060C" w:rsidRDefault="00573F8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73F80" w:rsidRPr="0024060C" w14:paraId="184BD635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609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0C73416B" w14:textId="551F9E14" w:rsidR="00573F80" w:rsidRPr="0024060C" w:rsidRDefault="00573F80" w:rsidP="4CE8ED74">
            <w:pPr>
              <w:pStyle w:val="TableParagraph"/>
              <w:spacing w:before="1"/>
              <w:ind w:right="180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What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is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the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current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overall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budget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for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the organization’s activities?</w:t>
            </w:r>
            <w:r w:rsidR="00E80CA7" w:rsidRPr="4CE8ED74">
              <w:rPr>
                <w:sz w:val="20"/>
                <w:szCs w:val="20"/>
              </w:rPr>
              <w:t xml:space="preserve"> For this year </w:t>
            </w:r>
            <w:r w:rsidR="1D354791" w:rsidRPr="4CE8ED74">
              <w:rPr>
                <w:sz w:val="20"/>
                <w:szCs w:val="20"/>
              </w:rPr>
              <w:t xml:space="preserve">(2024) </w:t>
            </w:r>
            <w:r w:rsidR="00E80CA7" w:rsidRPr="4CE8ED74">
              <w:rPr>
                <w:sz w:val="20"/>
                <w:szCs w:val="20"/>
              </w:rPr>
              <w:t>and the year before</w:t>
            </w:r>
            <w:r w:rsidR="60879BDB" w:rsidRPr="4CE8ED74">
              <w:rPr>
                <w:sz w:val="20"/>
                <w:szCs w:val="20"/>
              </w:rPr>
              <w:t xml:space="preserve"> (2023), in USD</w:t>
            </w:r>
            <w:r w:rsidR="7250A5F2" w:rsidRPr="4CE8ED74">
              <w:rPr>
                <w:sz w:val="20"/>
                <w:szCs w:val="20"/>
              </w:rPr>
              <w:t>.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3CA16FD3" w14:textId="77777777" w:rsidR="00573F80" w:rsidRPr="0024060C" w:rsidRDefault="00573F8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A3BF0" w:rsidRPr="0024060C" w14:paraId="5400B24E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305"/>
        </w:trPr>
        <w:tc>
          <w:tcPr>
            <w:tcW w:w="9905" w:type="dxa"/>
            <w:gridSpan w:val="2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shd w:val="clear" w:color="auto" w:fill="FD5A00"/>
          </w:tcPr>
          <w:p w14:paraId="21C66AEC" w14:textId="0D9373F5" w:rsidR="005A3BF0" w:rsidRPr="005A3BF0" w:rsidRDefault="005A3BF0" w:rsidP="4CE8ED74">
            <w:pPr>
              <w:pStyle w:val="TableParagraph"/>
              <w:spacing w:before="1"/>
              <w:ind w:left="112"/>
              <w:rPr>
                <w:b/>
                <w:bCs/>
                <w:color w:val="FFFFFF"/>
                <w:sz w:val="20"/>
                <w:szCs w:val="20"/>
              </w:rPr>
            </w:pPr>
            <w:r w:rsidRPr="0D960030">
              <w:rPr>
                <w:b/>
                <w:bCs/>
                <w:color w:val="FFFFFF" w:themeColor="background2"/>
                <w:sz w:val="20"/>
                <w:szCs w:val="20"/>
              </w:rPr>
              <w:t>FINANCIAL CAPACITY</w:t>
            </w:r>
          </w:p>
        </w:tc>
      </w:tr>
      <w:tr w:rsidR="005A3BF0" w:rsidRPr="0024060C" w14:paraId="3E6644C0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260"/>
        </w:trPr>
        <w:tc>
          <w:tcPr>
            <w:tcW w:w="4612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4E2FD844" w14:textId="3EDAD753" w:rsidR="005A3BF0" w:rsidRPr="0024060C" w:rsidRDefault="73E09493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093D35DE">
              <w:rPr>
                <w:sz w:val="20"/>
                <w:szCs w:val="20"/>
              </w:rPr>
              <w:t>Does the organization have a financial policy that details its accounting standards, rules, and procedures? If yes, please provide details.</w:t>
            </w:r>
          </w:p>
        </w:tc>
        <w:tc>
          <w:tcPr>
            <w:tcW w:w="5293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1C88926E" w14:textId="77777777" w:rsidR="005A3BF0" w:rsidRPr="0024060C" w:rsidRDefault="005A3BF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A3BF0" w:rsidRPr="0024060C" w14:paraId="2C91277B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851"/>
        </w:trPr>
        <w:tc>
          <w:tcPr>
            <w:tcW w:w="4612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1577D426" w14:textId="663E5039" w:rsidR="005A3BF0" w:rsidRPr="0024060C" w:rsidRDefault="2599DF3E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Does the organization have a documented approval process and internal controls in place that ensure a clear segregation of duties? If yes, please provide details.</w:t>
            </w:r>
          </w:p>
        </w:tc>
        <w:tc>
          <w:tcPr>
            <w:tcW w:w="5293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311277F8" w14:textId="77777777" w:rsidR="005A3BF0" w:rsidRPr="0024060C" w:rsidRDefault="005A3BF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A3BF0" w:rsidRPr="0024060C" w14:paraId="700DCC43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629"/>
        </w:trPr>
        <w:tc>
          <w:tcPr>
            <w:tcW w:w="4612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21519EC0" w14:textId="6C836FC7" w:rsidR="005A3BF0" w:rsidRPr="0024060C" w:rsidRDefault="78738573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093D35DE">
              <w:rPr>
                <w:sz w:val="20"/>
                <w:szCs w:val="20"/>
              </w:rPr>
              <w:t>Does the organization have a qualified finance team with clearly defined roles and responsibilities? If yes, please provide details.</w:t>
            </w:r>
          </w:p>
        </w:tc>
        <w:tc>
          <w:tcPr>
            <w:tcW w:w="5293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5343EDFC" w14:textId="77777777" w:rsidR="005A3BF0" w:rsidRPr="0024060C" w:rsidRDefault="005A3BF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A3BF0" w:rsidRPr="0024060C" w14:paraId="618573D1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575"/>
        </w:trPr>
        <w:tc>
          <w:tcPr>
            <w:tcW w:w="4612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77995E7B" w14:textId="6FDF9A34" w:rsidR="005A3BF0" w:rsidRPr="0024060C" w:rsidRDefault="220578B7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093D35DE">
              <w:rPr>
                <w:sz w:val="20"/>
                <w:szCs w:val="20"/>
              </w:rPr>
              <w:t xml:space="preserve">Please provide details on the process for preparing, </w:t>
            </w:r>
            <w:proofErr w:type="gramStart"/>
            <w:r w:rsidR="00DF4256" w:rsidRPr="093D35DE">
              <w:rPr>
                <w:sz w:val="20"/>
                <w:szCs w:val="20"/>
              </w:rPr>
              <w:t>approval</w:t>
            </w:r>
            <w:r w:rsidRPr="093D35DE">
              <w:rPr>
                <w:sz w:val="20"/>
                <w:szCs w:val="20"/>
              </w:rPr>
              <w:t>, and</w:t>
            </w:r>
            <w:proofErr w:type="gramEnd"/>
            <w:r w:rsidRPr="093D35DE">
              <w:rPr>
                <w:sz w:val="20"/>
                <w:szCs w:val="20"/>
              </w:rPr>
              <w:t xml:space="preserve"> monitoring the annual budget plan.</w:t>
            </w:r>
          </w:p>
        </w:tc>
        <w:tc>
          <w:tcPr>
            <w:tcW w:w="5293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51CA860D" w14:textId="77777777" w:rsidR="005A3BF0" w:rsidRPr="0024060C" w:rsidRDefault="005A3BF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A3BF0" w:rsidRPr="0024060C" w14:paraId="15E2667B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851"/>
        </w:trPr>
        <w:tc>
          <w:tcPr>
            <w:tcW w:w="4612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2164EE2A" w14:textId="61ABEEB5" w:rsidR="005A3BF0" w:rsidRPr="0024060C" w:rsidRDefault="4C77344D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0D960030">
              <w:rPr>
                <w:sz w:val="20"/>
                <w:szCs w:val="20"/>
              </w:rPr>
              <w:t>Does the organization have an accounting system based on double-entry bookkeeping that meets basic accounting standards? If yes, please provide details.</w:t>
            </w:r>
          </w:p>
        </w:tc>
        <w:tc>
          <w:tcPr>
            <w:tcW w:w="5293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38119734" w14:textId="77777777" w:rsidR="005A3BF0" w:rsidRPr="0024060C" w:rsidRDefault="005A3BF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2B42D2" w:rsidRPr="0024060C" w14:paraId="5291559B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332"/>
        </w:trPr>
        <w:tc>
          <w:tcPr>
            <w:tcW w:w="4612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1D6E88ED" w14:textId="6C6A5C6C" w:rsidR="002B42D2" w:rsidRDefault="0B46F915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09B5CA4D">
              <w:rPr>
                <w:sz w:val="20"/>
                <w:szCs w:val="20"/>
              </w:rPr>
              <w:t>Is expenditure supported by original invoices, duly authorized payment vouchers, and receipts from suppliers (i.e., adequate supporting documents)? If yes, please provide details.</w:t>
            </w:r>
          </w:p>
        </w:tc>
        <w:tc>
          <w:tcPr>
            <w:tcW w:w="5293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3487A352" w14:textId="77777777" w:rsidR="002B42D2" w:rsidRPr="0024060C" w:rsidRDefault="002B42D2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73F80" w:rsidRPr="0024060C" w14:paraId="5EFB2B37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609"/>
        </w:trPr>
        <w:tc>
          <w:tcPr>
            <w:tcW w:w="4612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5C8E0DEB" w14:textId="0D738309" w:rsidR="00573F80" w:rsidRPr="0024060C" w:rsidRDefault="079933B7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Does the organization have a bank account registered in its own name? If yes, please provide details.</w:t>
            </w:r>
          </w:p>
        </w:tc>
        <w:tc>
          <w:tcPr>
            <w:tcW w:w="5293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50B8DCCB" w14:textId="77777777" w:rsidR="00573F80" w:rsidRPr="0024060C" w:rsidRDefault="00573F8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E66A32" w:rsidRPr="0024060C" w14:paraId="7723D296" w14:textId="77777777" w:rsidTr="7B8E72C1">
        <w:trPr>
          <w:trHeight w:val="364"/>
        </w:trPr>
        <w:tc>
          <w:tcPr>
            <w:tcW w:w="9905" w:type="dxa"/>
            <w:gridSpan w:val="2"/>
            <w:shd w:val="clear" w:color="auto" w:fill="FD5A00"/>
          </w:tcPr>
          <w:p w14:paraId="6C72473D" w14:textId="35001281" w:rsidR="00E66A32" w:rsidRPr="00A57988" w:rsidRDefault="00E66A32" w:rsidP="4CE8ED74">
            <w:pPr>
              <w:pStyle w:val="TableParagraph"/>
              <w:spacing w:before="1"/>
              <w:ind w:left="112"/>
              <w:rPr>
                <w:b/>
                <w:bCs/>
                <w:color w:val="FFFFFF"/>
                <w:sz w:val="20"/>
                <w:szCs w:val="20"/>
              </w:rPr>
            </w:pPr>
            <w:r w:rsidRPr="4CE8ED74">
              <w:rPr>
                <w:b/>
                <w:bCs/>
                <w:color w:val="FFFFFF" w:themeColor="background2"/>
                <w:sz w:val="20"/>
                <w:szCs w:val="20"/>
              </w:rPr>
              <w:t>PROCUREMENT AND SUPPLY CHAIN CAPACITY</w:t>
            </w:r>
          </w:p>
        </w:tc>
      </w:tr>
      <w:tr w:rsidR="00573F80" w:rsidRPr="0024060C" w14:paraId="2808D74B" w14:textId="77777777" w:rsidTr="7B8E72C1">
        <w:trPr>
          <w:trHeight w:val="1098"/>
        </w:trPr>
        <w:tc>
          <w:tcPr>
            <w:tcW w:w="4612" w:type="dxa"/>
          </w:tcPr>
          <w:p w14:paraId="2C68D106" w14:textId="11C71620" w:rsidR="00573F80" w:rsidRPr="0024060C" w:rsidRDefault="00573F80" w:rsidP="4CE8ED74">
            <w:pPr>
              <w:pStyle w:val="TableParagraph"/>
              <w:spacing w:before="1"/>
              <w:ind w:right="66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Does the organization have and follow counterterrorism policies requiring systematically vetting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partners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and</w:t>
            </w:r>
            <w:r w:rsidRPr="4CE8ED74">
              <w:rPr>
                <w:spacing w:val="-8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suppliers?</w:t>
            </w:r>
            <w:r w:rsidR="5126E300" w:rsidRPr="4CE8ED74">
              <w:rPr>
                <w:sz w:val="20"/>
                <w:szCs w:val="20"/>
              </w:rPr>
              <w:t xml:space="preserve"> If yes, please provide details</w:t>
            </w:r>
            <w:r w:rsidR="16CAB8CE" w:rsidRPr="4CE8ED74">
              <w:rPr>
                <w:sz w:val="20"/>
                <w:szCs w:val="20"/>
              </w:rPr>
              <w:t>.</w:t>
            </w:r>
          </w:p>
        </w:tc>
        <w:tc>
          <w:tcPr>
            <w:tcW w:w="5293" w:type="dxa"/>
            <w:shd w:val="clear" w:color="auto" w:fill="FFFFFF" w:themeFill="background2"/>
          </w:tcPr>
          <w:p w14:paraId="4C27A59A" w14:textId="77777777" w:rsidR="00573F80" w:rsidRPr="0024060C" w:rsidRDefault="00573F8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73F80" w:rsidRPr="0024060C" w14:paraId="23525AA2" w14:textId="77777777" w:rsidTr="7B8E72C1">
        <w:trPr>
          <w:trHeight w:val="609"/>
        </w:trPr>
        <w:tc>
          <w:tcPr>
            <w:tcW w:w="4612" w:type="dxa"/>
          </w:tcPr>
          <w:p w14:paraId="6003CEC4" w14:textId="3909323A" w:rsidR="00573F80" w:rsidRPr="0024060C" w:rsidRDefault="00573F80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Does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the</w:t>
            </w:r>
            <w:r w:rsidRPr="4CE8ED74">
              <w:rPr>
                <w:spacing w:val="-9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organization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have</w:t>
            </w:r>
            <w:r w:rsidRPr="4CE8ED74">
              <w:rPr>
                <w:spacing w:val="-9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clear</w:t>
            </w:r>
            <w:r w:rsidRPr="4CE8ED74">
              <w:rPr>
                <w:spacing w:val="-8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procurement regulations</w:t>
            </w:r>
            <w:r w:rsidR="00D83C62" w:rsidRPr="4CE8ED74">
              <w:rPr>
                <w:sz w:val="20"/>
                <w:szCs w:val="20"/>
              </w:rPr>
              <w:t>/policy</w:t>
            </w:r>
            <w:r w:rsidRPr="4CE8ED74">
              <w:rPr>
                <w:sz w:val="20"/>
                <w:szCs w:val="20"/>
              </w:rPr>
              <w:t xml:space="preserve">? </w:t>
            </w:r>
            <w:r w:rsidR="00D83C62" w:rsidRPr="4CE8ED74">
              <w:rPr>
                <w:sz w:val="20"/>
                <w:szCs w:val="20"/>
              </w:rPr>
              <w:t xml:space="preserve"> (Yes, No)</w:t>
            </w:r>
            <w:r w:rsidR="498104AA" w:rsidRPr="4CE8ED74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93" w:type="dxa"/>
          </w:tcPr>
          <w:p w14:paraId="0D201856" w14:textId="77777777" w:rsidR="00573F80" w:rsidRPr="0024060C" w:rsidRDefault="00573F8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73F80" w:rsidRPr="0024060C" w14:paraId="764D90C5" w14:textId="77777777" w:rsidTr="7B8E72C1">
        <w:trPr>
          <w:trHeight w:val="851"/>
        </w:trPr>
        <w:tc>
          <w:tcPr>
            <w:tcW w:w="4612" w:type="dxa"/>
          </w:tcPr>
          <w:p w14:paraId="25185E97" w14:textId="7852EC20" w:rsidR="00573F80" w:rsidRPr="0024060C" w:rsidRDefault="00573F80" w:rsidP="4CE8ED74">
            <w:pPr>
              <w:pStyle w:val="TableParagraph"/>
              <w:spacing w:before="1"/>
              <w:ind w:right="180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Does the organization have a clear policy for segregation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of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duties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and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delegation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of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authority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in the procurement process?</w:t>
            </w:r>
            <w:r w:rsidR="3587B12F" w:rsidRPr="4CE8ED74">
              <w:rPr>
                <w:sz w:val="20"/>
                <w:szCs w:val="20"/>
              </w:rPr>
              <w:t xml:space="preserve"> If yes, please provide details</w:t>
            </w:r>
            <w:r w:rsidR="7EEB8C53" w:rsidRPr="4CE8ED74">
              <w:rPr>
                <w:sz w:val="20"/>
                <w:szCs w:val="20"/>
              </w:rPr>
              <w:t>.</w:t>
            </w:r>
          </w:p>
        </w:tc>
        <w:tc>
          <w:tcPr>
            <w:tcW w:w="5293" w:type="dxa"/>
          </w:tcPr>
          <w:p w14:paraId="32F18379" w14:textId="77777777" w:rsidR="00573F80" w:rsidRPr="0024060C" w:rsidRDefault="00573F8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AA22BA" w:rsidRPr="0024060C" w14:paraId="63172A5F" w14:textId="77777777" w:rsidTr="7B8E72C1">
        <w:trPr>
          <w:trHeight w:val="609"/>
        </w:trPr>
        <w:tc>
          <w:tcPr>
            <w:tcW w:w="4612" w:type="dxa"/>
          </w:tcPr>
          <w:p w14:paraId="43BD295E" w14:textId="3148405D" w:rsidR="00AA22BA" w:rsidRPr="0024060C" w:rsidRDefault="00AA22BA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Are</w:t>
            </w:r>
            <w:r w:rsidRPr="4CE8ED74">
              <w:rPr>
                <w:spacing w:val="-8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quotations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or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invoices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collected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before</w:t>
            </w:r>
            <w:r w:rsidRPr="4CE8ED74">
              <w:rPr>
                <w:spacing w:val="-8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purchases are made?</w:t>
            </w:r>
            <w:r w:rsidR="20DCC363" w:rsidRPr="4CE8ED74">
              <w:rPr>
                <w:sz w:val="20"/>
                <w:szCs w:val="20"/>
              </w:rPr>
              <w:t xml:space="preserve"> If yes, please provide details</w:t>
            </w:r>
            <w:r w:rsidR="558C5274" w:rsidRPr="4CE8ED74">
              <w:rPr>
                <w:sz w:val="20"/>
                <w:szCs w:val="20"/>
              </w:rPr>
              <w:t>.</w:t>
            </w:r>
          </w:p>
        </w:tc>
        <w:tc>
          <w:tcPr>
            <w:tcW w:w="5293" w:type="dxa"/>
          </w:tcPr>
          <w:p w14:paraId="4AE8E146" w14:textId="77777777" w:rsidR="00AA22BA" w:rsidRPr="0024060C" w:rsidRDefault="00AA22BA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73F80" w:rsidRPr="0024060C" w14:paraId="7723689B" w14:textId="77777777" w:rsidTr="7B8E72C1">
        <w:trPr>
          <w:trHeight w:val="364"/>
        </w:trPr>
        <w:tc>
          <w:tcPr>
            <w:tcW w:w="4612" w:type="dxa"/>
          </w:tcPr>
          <w:p w14:paraId="4044EA1F" w14:textId="7092780B" w:rsidR="00573F80" w:rsidRPr="0024060C" w:rsidRDefault="765E7FF4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09B5CA4D">
              <w:rPr>
                <w:sz w:val="20"/>
                <w:szCs w:val="20"/>
              </w:rPr>
              <w:lastRenderedPageBreak/>
              <w:t>Does the organization have an asset or inventory database? If yes, please provide details.</w:t>
            </w:r>
          </w:p>
        </w:tc>
        <w:tc>
          <w:tcPr>
            <w:tcW w:w="5293" w:type="dxa"/>
          </w:tcPr>
          <w:p w14:paraId="2ED687C5" w14:textId="77777777" w:rsidR="00573F80" w:rsidRPr="0024060C" w:rsidRDefault="00573F8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573F80" w:rsidRPr="0024060C" w14:paraId="4014976F" w14:textId="77777777" w:rsidTr="7B8E72C1">
        <w:trPr>
          <w:trHeight w:val="606"/>
        </w:trPr>
        <w:tc>
          <w:tcPr>
            <w:tcW w:w="4612" w:type="dxa"/>
          </w:tcPr>
          <w:p w14:paraId="2286A888" w14:textId="16B12414" w:rsidR="00573F80" w:rsidRPr="0024060C" w:rsidRDefault="00573F80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Does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the</w:t>
            </w:r>
            <w:r w:rsidRPr="4CE8ED74">
              <w:rPr>
                <w:spacing w:val="-8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organization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have</w:t>
            </w:r>
            <w:r w:rsidRPr="4CE8ED74">
              <w:rPr>
                <w:spacing w:val="-8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procedures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for</w:t>
            </w:r>
            <w:r w:rsidRPr="4CE8ED74">
              <w:rPr>
                <w:spacing w:val="-7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managing stocks and warehouses?</w:t>
            </w:r>
            <w:r w:rsidR="03C5EF02" w:rsidRPr="4CE8ED74">
              <w:rPr>
                <w:sz w:val="20"/>
                <w:szCs w:val="20"/>
              </w:rPr>
              <w:t xml:space="preserve"> If yes, please provide details</w:t>
            </w:r>
            <w:r w:rsidR="0BEA5A53" w:rsidRPr="4CE8ED74">
              <w:rPr>
                <w:sz w:val="20"/>
                <w:szCs w:val="20"/>
              </w:rPr>
              <w:t>.</w:t>
            </w:r>
          </w:p>
        </w:tc>
        <w:tc>
          <w:tcPr>
            <w:tcW w:w="5293" w:type="dxa"/>
          </w:tcPr>
          <w:p w14:paraId="22FC31F0" w14:textId="77777777" w:rsidR="00573F80" w:rsidRPr="0024060C" w:rsidRDefault="00573F80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AA22BA" w:rsidRPr="0024060C" w14:paraId="61E4A19C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374"/>
        </w:trPr>
        <w:tc>
          <w:tcPr>
            <w:tcW w:w="9905" w:type="dxa"/>
            <w:gridSpan w:val="2"/>
            <w:tcBorders>
              <w:top w:val="single" w:sz="4" w:space="0" w:color="9D9D9C"/>
              <w:left w:val="nil"/>
              <w:bottom w:val="nil"/>
              <w:right w:val="nil"/>
            </w:tcBorders>
            <w:shd w:val="clear" w:color="auto" w:fill="FD5A00"/>
          </w:tcPr>
          <w:p w14:paraId="4E565AC2" w14:textId="54706728" w:rsidR="00AA22BA" w:rsidRPr="00A57988" w:rsidRDefault="00AA22BA" w:rsidP="4CE8ED74">
            <w:pPr>
              <w:pStyle w:val="TableParagraph"/>
              <w:spacing w:before="1"/>
              <w:ind w:left="112"/>
              <w:rPr>
                <w:b/>
                <w:bCs/>
                <w:color w:val="FFFFFF"/>
                <w:sz w:val="20"/>
                <w:szCs w:val="20"/>
              </w:rPr>
            </w:pPr>
            <w:r w:rsidRPr="20457B46">
              <w:rPr>
                <w:b/>
                <w:bCs/>
                <w:color w:val="FFFFFF" w:themeColor="background2"/>
                <w:sz w:val="20"/>
                <w:szCs w:val="20"/>
              </w:rPr>
              <w:t>Does the organization</w:t>
            </w:r>
            <w:r w:rsidR="001F1665" w:rsidRPr="20457B46">
              <w:rPr>
                <w:b/>
                <w:bCs/>
                <w:color w:val="FFFFFF" w:themeColor="background2"/>
                <w:sz w:val="20"/>
                <w:szCs w:val="20"/>
              </w:rPr>
              <w:t xml:space="preserve"> Have</w:t>
            </w:r>
          </w:p>
        </w:tc>
      </w:tr>
      <w:tr w:rsidR="00AA22BA" w:rsidRPr="0024060C" w14:paraId="3534641B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364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1B18D569" w14:textId="15BBC6E8" w:rsidR="00AA22BA" w:rsidRPr="0024060C" w:rsidRDefault="00F56E4E" w:rsidP="4CE8ED74">
            <w:pPr>
              <w:pStyle w:val="TableParagraph"/>
              <w:spacing w:before="3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S</w:t>
            </w:r>
            <w:r w:rsidR="00AA22BA" w:rsidRPr="4CE8ED74">
              <w:rPr>
                <w:sz w:val="20"/>
                <w:szCs w:val="20"/>
              </w:rPr>
              <w:t>trategy</w:t>
            </w:r>
            <w:r w:rsidR="00AA22BA" w:rsidRPr="4CE8ED74">
              <w:rPr>
                <w:spacing w:val="-5"/>
                <w:sz w:val="20"/>
                <w:szCs w:val="20"/>
              </w:rPr>
              <w:t xml:space="preserve"> </w:t>
            </w:r>
            <w:r w:rsidR="00AA22BA" w:rsidRPr="4CE8ED74">
              <w:rPr>
                <w:sz w:val="20"/>
                <w:szCs w:val="20"/>
              </w:rPr>
              <w:t>in</w:t>
            </w:r>
            <w:r w:rsidR="00AA22BA" w:rsidRPr="4CE8ED74">
              <w:rPr>
                <w:spacing w:val="-5"/>
                <w:sz w:val="20"/>
                <w:szCs w:val="20"/>
              </w:rPr>
              <w:t xml:space="preserve"> </w:t>
            </w:r>
            <w:r w:rsidR="00AA22BA" w:rsidRPr="4CE8ED74">
              <w:rPr>
                <w:spacing w:val="-2"/>
                <w:sz w:val="20"/>
                <w:szCs w:val="20"/>
              </w:rPr>
              <w:t>place?</w:t>
            </w:r>
            <w:r w:rsidR="1CEF8D69" w:rsidRPr="4CE8ED74">
              <w:rPr>
                <w:spacing w:val="-2"/>
                <w:sz w:val="20"/>
                <w:szCs w:val="20"/>
              </w:rPr>
              <w:t xml:space="preserve"> </w:t>
            </w:r>
            <w:r w:rsidR="1CEF8D69" w:rsidRPr="4CE8ED74">
              <w:rPr>
                <w:sz w:val="20"/>
                <w:szCs w:val="20"/>
              </w:rPr>
              <w:t>If yes, please provide details</w:t>
            </w:r>
            <w:r w:rsidR="6B909BCA" w:rsidRPr="4CE8ED74">
              <w:rPr>
                <w:sz w:val="20"/>
                <w:szCs w:val="20"/>
              </w:rPr>
              <w:t>.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22BFDAAA" w14:textId="77777777" w:rsidR="00AA22BA" w:rsidRPr="0024060C" w:rsidRDefault="00AA22BA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AA22BA" w:rsidRPr="0024060C" w14:paraId="6F6E54F3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350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35F12A10" w14:textId="508F95B4" w:rsidR="00AA22BA" w:rsidRPr="0024060C" w:rsidRDefault="00DF5A22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F</w:t>
            </w:r>
            <w:r w:rsidR="00AA22BA" w:rsidRPr="4CE8ED74">
              <w:rPr>
                <w:sz w:val="20"/>
                <w:szCs w:val="20"/>
              </w:rPr>
              <w:t>ramework</w:t>
            </w:r>
            <w:r w:rsidR="00AA22BA" w:rsidRPr="4CE8ED74">
              <w:rPr>
                <w:spacing w:val="-7"/>
                <w:sz w:val="20"/>
                <w:szCs w:val="20"/>
              </w:rPr>
              <w:t xml:space="preserve"> </w:t>
            </w:r>
            <w:r w:rsidR="00AA22BA" w:rsidRPr="4CE8ED74">
              <w:rPr>
                <w:sz w:val="20"/>
                <w:szCs w:val="20"/>
              </w:rPr>
              <w:t>for</w:t>
            </w:r>
            <w:r w:rsidR="00AA22BA" w:rsidRPr="4CE8ED74">
              <w:rPr>
                <w:spacing w:val="-8"/>
                <w:sz w:val="20"/>
                <w:szCs w:val="20"/>
              </w:rPr>
              <w:t xml:space="preserve"> </w:t>
            </w:r>
            <w:r w:rsidR="00AA22BA" w:rsidRPr="4CE8ED74">
              <w:rPr>
                <w:sz w:val="20"/>
                <w:szCs w:val="20"/>
              </w:rPr>
              <w:t>Accountability</w:t>
            </w:r>
            <w:r w:rsidR="00AA22BA" w:rsidRPr="4CE8ED74">
              <w:rPr>
                <w:spacing w:val="-7"/>
                <w:sz w:val="20"/>
                <w:szCs w:val="20"/>
              </w:rPr>
              <w:t xml:space="preserve"> </w:t>
            </w:r>
            <w:r w:rsidR="00AA22BA" w:rsidRPr="4CE8ED74">
              <w:rPr>
                <w:sz w:val="20"/>
                <w:szCs w:val="20"/>
              </w:rPr>
              <w:t>to</w:t>
            </w:r>
            <w:r w:rsidR="00AA22BA" w:rsidRPr="4CE8ED74">
              <w:rPr>
                <w:spacing w:val="-8"/>
                <w:sz w:val="20"/>
                <w:szCs w:val="20"/>
              </w:rPr>
              <w:t xml:space="preserve"> </w:t>
            </w:r>
            <w:r w:rsidR="00AA22BA" w:rsidRPr="4CE8ED74">
              <w:rPr>
                <w:sz w:val="20"/>
                <w:szCs w:val="20"/>
              </w:rPr>
              <w:t xml:space="preserve">Affected </w:t>
            </w:r>
            <w:r w:rsidR="00AA22BA" w:rsidRPr="4CE8ED74">
              <w:rPr>
                <w:spacing w:val="-2"/>
                <w:sz w:val="20"/>
                <w:szCs w:val="20"/>
              </w:rPr>
              <w:t>Populations?</w:t>
            </w:r>
            <w:r w:rsidR="3D452FF8" w:rsidRPr="4CE8ED74">
              <w:rPr>
                <w:spacing w:val="-2"/>
                <w:sz w:val="20"/>
                <w:szCs w:val="20"/>
              </w:rPr>
              <w:t xml:space="preserve"> </w:t>
            </w:r>
            <w:r w:rsidR="3D452FF8" w:rsidRPr="4CE8ED74">
              <w:rPr>
                <w:sz w:val="20"/>
                <w:szCs w:val="20"/>
              </w:rPr>
              <w:t>If yes, please provide details</w:t>
            </w:r>
            <w:r w:rsidR="462C7FC4" w:rsidRPr="4CE8ED74">
              <w:rPr>
                <w:sz w:val="20"/>
                <w:szCs w:val="20"/>
              </w:rPr>
              <w:t>.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7FE781DF" w14:textId="77777777" w:rsidR="00AA22BA" w:rsidRPr="0024060C" w:rsidRDefault="00AA22BA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AA22BA" w:rsidRPr="0024060C" w14:paraId="640B28FB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364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76BDE1BD" w14:textId="58FF7AD2" w:rsidR="00AA22BA" w:rsidRPr="0024060C" w:rsidRDefault="00AA22BA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Code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of</w:t>
            </w:r>
            <w:r w:rsidRPr="4CE8ED74">
              <w:rPr>
                <w:spacing w:val="-6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Conduct</w:t>
            </w:r>
            <w:r w:rsidRPr="4CE8ED74">
              <w:rPr>
                <w:spacing w:val="-3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or</w:t>
            </w:r>
            <w:r w:rsidRPr="4CE8ED74">
              <w:rPr>
                <w:spacing w:val="-4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other</w:t>
            </w:r>
            <w:r w:rsidRPr="4CE8ED74">
              <w:rPr>
                <w:spacing w:val="-5"/>
                <w:sz w:val="20"/>
                <w:szCs w:val="20"/>
              </w:rPr>
              <w:t xml:space="preserve"> </w:t>
            </w:r>
            <w:r w:rsidRPr="4CE8ED74">
              <w:rPr>
                <w:sz w:val="20"/>
                <w:szCs w:val="20"/>
              </w:rPr>
              <w:t>ethics</w:t>
            </w:r>
            <w:r w:rsidRPr="4CE8ED74">
              <w:rPr>
                <w:spacing w:val="-3"/>
                <w:sz w:val="20"/>
                <w:szCs w:val="20"/>
              </w:rPr>
              <w:t xml:space="preserve"> </w:t>
            </w:r>
            <w:r w:rsidRPr="4CE8ED74">
              <w:rPr>
                <w:spacing w:val="-2"/>
                <w:sz w:val="20"/>
                <w:szCs w:val="20"/>
              </w:rPr>
              <w:t>policy?</w:t>
            </w:r>
            <w:r w:rsidR="69F960EB" w:rsidRPr="4CE8ED74">
              <w:rPr>
                <w:spacing w:val="-2"/>
                <w:sz w:val="20"/>
                <w:szCs w:val="20"/>
              </w:rPr>
              <w:t xml:space="preserve"> </w:t>
            </w:r>
            <w:r w:rsidR="69F960EB" w:rsidRPr="4CE8ED74">
              <w:rPr>
                <w:sz w:val="20"/>
                <w:szCs w:val="20"/>
              </w:rPr>
              <w:t>If yes, please provide details</w:t>
            </w:r>
            <w:r w:rsidR="1939B6BF" w:rsidRPr="4CE8ED74">
              <w:rPr>
                <w:sz w:val="20"/>
                <w:szCs w:val="20"/>
              </w:rPr>
              <w:t>.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D8A0C6A" w14:textId="77777777" w:rsidR="00AA22BA" w:rsidRPr="0024060C" w:rsidRDefault="00AA22BA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AA22BA" w:rsidRPr="0024060C" w14:paraId="7D39343D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606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1B30035F" w14:textId="54FCAAEE" w:rsidR="00AA22BA" w:rsidRPr="0024060C" w:rsidRDefault="00DF5A22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4CE8ED74">
              <w:rPr>
                <w:sz w:val="20"/>
                <w:szCs w:val="20"/>
              </w:rPr>
              <w:t>P</w:t>
            </w:r>
            <w:r w:rsidR="00AA22BA" w:rsidRPr="4CE8ED74">
              <w:rPr>
                <w:sz w:val="20"/>
                <w:szCs w:val="20"/>
              </w:rPr>
              <w:t>olicies</w:t>
            </w:r>
            <w:r w:rsidR="00AA22BA" w:rsidRPr="4CE8ED74">
              <w:rPr>
                <w:spacing w:val="-6"/>
                <w:sz w:val="20"/>
                <w:szCs w:val="20"/>
              </w:rPr>
              <w:t xml:space="preserve"> </w:t>
            </w:r>
            <w:r w:rsidR="00AA22BA" w:rsidRPr="4CE8ED74">
              <w:rPr>
                <w:sz w:val="20"/>
                <w:szCs w:val="20"/>
              </w:rPr>
              <w:t>and</w:t>
            </w:r>
            <w:r w:rsidR="00AA22BA" w:rsidRPr="4CE8ED74">
              <w:rPr>
                <w:spacing w:val="-6"/>
                <w:sz w:val="20"/>
                <w:szCs w:val="20"/>
              </w:rPr>
              <w:t xml:space="preserve"> </w:t>
            </w:r>
            <w:r w:rsidR="00AA22BA" w:rsidRPr="4CE8ED74">
              <w:rPr>
                <w:sz w:val="20"/>
                <w:szCs w:val="20"/>
              </w:rPr>
              <w:t>procedures</w:t>
            </w:r>
            <w:r w:rsidR="00AA22BA" w:rsidRPr="4CE8ED74">
              <w:rPr>
                <w:spacing w:val="-8"/>
                <w:sz w:val="20"/>
                <w:szCs w:val="20"/>
              </w:rPr>
              <w:t xml:space="preserve"> </w:t>
            </w:r>
            <w:r w:rsidR="00AA22BA" w:rsidRPr="4CE8ED74">
              <w:rPr>
                <w:sz w:val="20"/>
                <w:szCs w:val="20"/>
              </w:rPr>
              <w:t>to</w:t>
            </w:r>
            <w:r w:rsidR="00AA22BA" w:rsidRPr="4CE8ED74">
              <w:rPr>
                <w:spacing w:val="-7"/>
                <w:sz w:val="20"/>
                <w:szCs w:val="20"/>
              </w:rPr>
              <w:t xml:space="preserve"> </w:t>
            </w:r>
            <w:r w:rsidR="00AA22BA" w:rsidRPr="4CE8ED74">
              <w:rPr>
                <w:sz w:val="20"/>
                <w:szCs w:val="20"/>
              </w:rPr>
              <w:t>prevent</w:t>
            </w:r>
            <w:r w:rsidR="00AA22BA" w:rsidRPr="4CE8ED74">
              <w:rPr>
                <w:spacing w:val="-7"/>
                <w:sz w:val="20"/>
                <w:szCs w:val="20"/>
              </w:rPr>
              <w:t xml:space="preserve"> </w:t>
            </w:r>
            <w:r w:rsidR="00AA22BA" w:rsidRPr="4CE8ED74">
              <w:rPr>
                <w:sz w:val="20"/>
                <w:szCs w:val="20"/>
              </w:rPr>
              <w:t>sexual exploitation and abuse?</w:t>
            </w:r>
            <w:r w:rsidR="4B0B0441" w:rsidRPr="4CE8ED74">
              <w:rPr>
                <w:sz w:val="20"/>
                <w:szCs w:val="20"/>
              </w:rPr>
              <w:t xml:space="preserve"> </w:t>
            </w:r>
            <w:r w:rsidR="2D046196" w:rsidRPr="4CE8ED74">
              <w:rPr>
                <w:sz w:val="20"/>
                <w:szCs w:val="20"/>
              </w:rPr>
              <w:t xml:space="preserve">Policies and procedures on child safeguarding? </w:t>
            </w:r>
            <w:r w:rsidR="4B0B0441" w:rsidRPr="4CE8ED74">
              <w:rPr>
                <w:sz w:val="20"/>
                <w:szCs w:val="20"/>
              </w:rPr>
              <w:t>If yes, please provide details</w:t>
            </w:r>
            <w:r w:rsidR="749BD227" w:rsidRPr="4CE8ED74">
              <w:rPr>
                <w:sz w:val="20"/>
                <w:szCs w:val="20"/>
              </w:rPr>
              <w:t>.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1BFE135A" w14:textId="77777777" w:rsidR="00AA22BA" w:rsidRPr="0024060C" w:rsidRDefault="00AA22BA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223CE7" w:rsidRPr="0024060C" w14:paraId="40708530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606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5FC16BE3" w14:textId="1BF18181" w:rsidR="00223CE7" w:rsidRPr="0024060C" w:rsidRDefault="00223CE7" w:rsidP="4CE8ED74">
            <w:pPr>
              <w:pStyle w:val="TableParagraph"/>
              <w:spacing w:before="1"/>
              <w:rPr>
                <w:sz w:val="20"/>
                <w:szCs w:val="20"/>
              </w:rPr>
            </w:pPr>
            <w:r w:rsidRPr="20457B46">
              <w:rPr>
                <w:sz w:val="20"/>
                <w:szCs w:val="20"/>
              </w:rPr>
              <w:t xml:space="preserve">Policies on Protection Mainstreaming, Inclusion, Child </w:t>
            </w:r>
            <w:r w:rsidR="1C1B13AC" w:rsidRPr="20457B46">
              <w:rPr>
                <w:sz w:val="20"/>
                <w:szCs w:val="20"/>
              </w:rPr>
              <w:t>Protection?</w:t>
            </w:r>
            <w:r w:rsidR="5D1D3E21" w:rsidRPr="20457B46">
              <w:rPr>
                <w:sz w:val="20"/>
                <w:szCs w:val="20"/>
              </w:rPr>
              <w:t xml:space="preserve"> If yes, please provide details</w:t>
            </w:r>
            <w:r w:rsidR="73F0C5D5" w:rsidRPr="20457B46">
              <w:rPr>
                <w:sz w:val="20"/>
                <w:szCs w:val="20"/>
              </w:rPr>
              <w:t xml:space="preserve"> on how the policies are </w:t>
            </w:r>
            <w:r w:rsidR="45E57FF6" w:rsidRPr="20457B46">
              <w:rPr>
                <w:sz w:val="20"/>
                <w:szCs w:val="20"/>
              </w:rPr>
              <w:t>operationalized</w:t>
            </w:r>
            <w:r w:rsidR="73F0C5D5" w:rsidRPr="20457B46">
              <w:rPr>
                <w:sz w:val="20"/>
                <w:szCs w:val="20"/>
              </w:rPr>
              <w:t>.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1A54C0AE" w14:textId="77777777" w:rsidR="00223CE7" w:rsidRPr="0024060C" w:rsidRDefault="00223CE7" w:rsidP="4CE8ED74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7B8E72C1" w14:paraId="1FD95CC2" w14:textId="77777777" w:rsidTr="7B8E72C1">
        <w:tblPrEx>
          <w:tblBorders>
            <w:top w:val="single" w:sz="4" w:space="0" w:color="9D9D9C"/>
            <w:left w:val="single" w:sz="4" w:space="0" w:color="9D9D9C"/>
            <w:bottom w:val="single" w:sz="4" w:space="0" w:color="9D9D9C"/>
            <w:right w:val="single" w:sz="4" w:space="0" w:color="9D9D9C"/>
            <w:insideH w:val="single" w:sz="4" w:space="0" w:color="9D9D9C"/>
            <w:insideV w:val="single" w:sz="4" w:space="0" w:color="9D9D9C"/>
          </w:tblBorders>
        </w:tblPrEx>
        <w:trPr>
          <w:trHeight w:val="300"/>
        </w:trPr>
        <w:tc>
          <w:tcPr>
            <w:tcW w:w="461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495D5C88" w14:textId="157396BF" w:rsidR="54CF3D96" w:rsidRPr="00DF4256" w:rsidRDefault="54CF3D96" w:rsidP="00DF4256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DF4256">
              <w:rPr>
                <w:sz w:val="20"/>
                <w:szCs w:val="20"/>
              </w:rPr>
              <w:t>Does your organization have specific policies, tools, or practices to promote Safe and Inclusive Programming (SIP)? Please provide examples (e.g., using a safe referrals mechanism, addressing barriers to accessibility for marginalized groups, conducting gender-sensitive assessments, integrating age, gender, and diversity mainstreaming into program design and implementation, ensuring personal data protection, engaging marginalized groups in decision-making, ensuring community feedback mechanisms are safe and accessible, etc.)</w:t>
            </w:r>
          </w:p>
        </w:tc>
        <w:tc>
          <w:tcPr>
            <w:tcW w:w="5293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120F3761" w14:textId="605F456E" w:rsidR="7B8E72C1" w:rsidRPr="00DF4256" w:rsidRDefault="7B8E72C1" w:rsidP="00DF4256">
            <w:pPr>
              <w:pStyle w:val="TableParagraph"/>
              <w:spacing w:before="1"/>
              <w:rPr>
                <w:sz w:val="20"/>
                <w:szCs w:val="20"/>
              </w:rPr>
            </w:pPr>
          </w:p>
        </w:tc>
      </w:tr>
    </w:tbl>
    <w:p w14:paraId="6B1659E5" w14:textId="77777777" w:rsidR="00573F80" w:rsidRPr="0024060C" w:rsidRDefault="00573F80" w:rsidP="4CE8ED74">
      <w:pPr>
        <w:rPr>
          <w:rFonts w:ascii="Calibri" w:eastAsia="Calibri" w:hAnsi="Calibri" w:cs="Calibri"/>
        </w:rPr>
      </w:pPr>
    </w:p>
    <w:sectPr w:rsidR="00573F80" w:rsidRPr="0024060C" w:rsidSect="006547AD">
      <w:headerReference w:type="default" r:id="rId12"/>
      <w:endnotePr>
        <w:numFmt w:val="decimal"/>
      </w:endnotePr>
      <w:pgSz w:w="11906" w:h="16838"/>
      <w:pgMar w:top="1134" w:right="2495" w:bottom="1170" w:left="8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E2758" w14:textId="77777777" w:rsidR="00573F80" w:rsidRPr="00B0540E" w:rsidRDefault="00573F80" w:rsidP="00B0540E">
      <w:pPr>
        <w:pStyle w:val="Footer"/>
        <w:spacing w:before="0"/>
        <w:rPr>
          <w:sz w:val="2"/>
          <w:szCs w:val="2"/>
        </w:rPr>
      </w:pPr>
    </w:p>
  </w:endnote>
  <w:endnote w:type="continuationSeparator" w:id="0">
    <w:p w14:paraId="7CB562D0" w14:textId="77777777" w:rsidR="00573F80" w:rsidRDefault="00573F80" w:rsidP="005161DC">
      <w:pPr>
        <w:spacing w:line="240" w:lineRule="auto"/>
      </w:pPr>
      <w:r>
        <w:continuationSeparator/>
      </w:r>
    </w:p>
    <w:p w14:paraId="559CC610" w14:textId="77777777" w:rsidR="00573F80" w:rsidRDefault="00573F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1" w:fontKey="{53DFB395-3CC9-4978-A771-86A8B4ED5929}"/>
    <w:embedBold r:id="rId2" w:fontKey="{9778E2F3-0BCB-4919-89F8-CEBDCAE511CB}"/>
    <w:embedItalic r:id="rId3" w:fontKey="{9FF4351C-ABE8-4074-B4BC-04150220D6D5}"/>
    <w:embedBoldItalic r:id="rId4" w:fontKey="{8D80C14F-8036-4315-BE71-AEAEB1609A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9AD95F2F-A76D-4CEE-8A18-A18D935AC06F}"/>
    <w:embedBold r:id="rId6" w:fontKey="{306588DD-9242-44C0-81C0-E66B597F3CC1}"/>
    <w:embedItalic r:id="rId7" w:fontKey="{E5830927-DF64-4E5C-B5D3-D3B6011D8A0E}"/>
    <w:embedBoldItalic r:id="rId8" w:fontKey="{86E627C0-0CC8-4A80-AAA7-DF766F2890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ACEC3F4-6F32-4FDE-969D-DCF0EE1931ED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10" w:fontKey="{11B95E65-560B-44AB-96AC-AA72A8204D2A}"/>
    <w:embedBold r:id="rId11" w:fontKey="{51D7F273-8B49-4F18-B4DB-39941CD759E2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12" w:fontKey="{46939D71-A876-4526-AC6D-CC5328BCACEC}"/>
    <w:embedItalic r:id="rId13" w:fontKey="{42A71880-11D7-486F-A01D-95FB87DBF57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4" w:fontKey="{CEE98F93-4469-4540-A00E-270D64197579}"/>
  </w:font>
  <w:font w:name="Roboto Black">
    <w:charset w:val="00"/>
    <w:family w:val="auto"/>
    <w:pitch w:val="variable"/>
    <w:sig w:usb0="E0000AFF" w:usb1="5000217F" w:usb2="00000021" w:usb3="00000000" w:csb0="0000019F" w:csb1="00000000"/>
    <w:embedRegular r:id="rId15" w:fontKey="{BAACEAA1-165F-48B3-AFD5-5832DAD41706}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A45B3B78-3BED-484C-BA77-6AFF7D236446}"/>
    <w:embedBold r:id="rId17" w:fontKey="{B1BBF885-4F16-4BD1-AC3C-BFCA4E229158}"/>
    <w:embedItalic r:id="rId18" w:fontKey="{7005C6DF-F8D7-40CB-BC0D-37A1E35FBC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F1DB3" w14:textId="77777777" w:rsidR="00573F80" w:rsidRDefault="00573F80" w:rsidP="005161DC">
      <w:pPr>
        <w:spacing w:line="240" w:lineRule="auto"/>
      </w:pPr>
      <w:r>
        <w:separator/>
      </w:r>
    </w:p>
    <w:p w14:paraId="57C32D19" w14:textId="77777777" w:rsidR="00573F80" w:rsidRDefault="00573F80"/>
  </w:footnote>
  <w:footnote w:type="continuationSeparator" w:id="0">
    <w:p w14:paraId="7D5258F8" w14:textId="77777777" w:rsidR="00573F80" w:rsidRDefault="00573F80" w:rsidP="005161DC">
      <w:pPr>
        <w:spacing w:line="240" w:lineRule="auto"/>
      </w:pPr>
      <w:r>
        <w:continuationSeparator/>
      </w:r>
    </w:p>
    <w:p w14:paraId="5B2C1136" w14:textId="77777777" w:rsidR="00573F80" w:rsidRDefault="00573F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39EDB" w14:textId="590CF367" w:rsidR="00E86101" w:rsidRDefault="00E86101">
    <w:pPr>
      <w:pStyle w:val="Header"/>
    </w:pPr>
    <w:r>
      <w:rPr>
        <w:noProof/>
      </w:rPr>
      <w:drawing>
        <wp:anchor distT="0" distB="180340" distL="114300" distR="114300" simplePos="0" relativeHeight="251659264" behindDoc="0" locked="0" layoutInCell="1" allowOverlap="1" wp14:anchorId="60E28F35" wp14:editId="6E9CC775">
          <wp:simplePos x="0" y="0"/>
          <wp:positionH relativeFrom="page">
            <wp:posOffset>514350</wp:posOffset>
          </wp:positionH>
          <wp:positionV relativeFrom="page">
            <wp:posOffset>695325</wp:posOffset>
          </wp:positionV>
          <wp:extent cx="2185200" cy="554400"/>
          <wp:effectExtent l="0" t="0" r="5715" b="0"/>
          <wp:wrapTopAndBottom/>
          <wp:docPr id="433356683" name="Picture 433356683" descr="Norwegian Refugee Council.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 descr="Norwegian Refugee Council. Log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5200" cy="55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BBC8B3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97A762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A648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DCBDF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C3C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169E6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929DA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6A669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4AE46B0"/>
    <w:multiLevelType w:val="multilevel"/>
    <w:tmpl w:val="5120A65E"/>
    <w:lvl w:ilvl="0">
      <w:start w:val="1"/>
      <w:numFmt w:val="decimal"/>
      <w:pStyle w:val="ListNumber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DFC1BDA"/>
    <w:multiLevelType w:val="multilevel"/>
    <w:tmpl w:val="727C99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43E46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B133664"/>
    <w:multiLevelType w:val="multilevel"/>
    <w:tmpl w:val="A9360ACE"/>
    <w:lvl w:ilvl="0">
      <w:start w:val="1"/>
      <w:numFmt w:val="bullet"/>
      <w:pStyle w:val="List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454" w:hanging="227"/>
      </w:pPr>
      <w:rPr>
        <w:rFonts w:ascii="Noto Serif" w:hAnsi="Noto Serif" w:hint="default"/>
      </w:rPr>
    </w:lvl>
    <w:lvl w:ilvl="2">
      <w:start w:val="1"/>
      <w:numFmt w:val="lowerRoman"/>
      <w:lvlText w:val="%3)"/>
      <w:lvlJc w:val="left"/>
      <w:pPr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12" w15:restartNumberingAfterBreak="0">
    <w:nsid w:val="55961633"/>
    <w:multiLevelType w:val="multilevel"/>
    <w:tmpl w:val="0414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D21137F"/>
    <w:multiLevelType w:val="multilevel"/>
    <w:tmpl w:val="04140023"/>
    <w:styleLink w:val="ArticleSection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5123F0E"/>
    <w:multiLevelType w:val="hybridMultilevel"/>
    <w:tmpl w:val="A08219A0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5" w15:restartNumberingAfterBreak="0">
    <w:nsid w:val="75B56FA3"/>
    <w:multiLevelType w:val="multilevel"/>
    <w:tmpl w:val="CBBC6DD4"/>
    <w:lvl w:ilvl="0">
      <w:start w:val="1"/>
      <w:numFmt w:val="decimal"/>
      <w:pStyle w:val="Heading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0" w:firstLine="0"/>
      </w:pPr>
      <w:rPr>
        <w:rFonts w:hint="default"/>
      </w:rPr>
    </w:lvl>
  </w:abstractNum>
  <w:num w:numId="1" w16cid:durableId="717359712">
    <w:abstractNumId w:val="10"/>
  </w:num>
  <w:num w:numId="2" w16cid:durableId="1395738536">
    <w:abstractNumId w:val="12"/>
  </w:num>
  <w:num w:numId="3" w16cid:durableId="609553211">
    <w:abstractNumId w:val="13"/>
  </w:num>
  <w:num w:numId="4" w16cid:durableId="1722092004">
    <w:abstractNumId w:val="8"/>
  </w:num>
  <w:num w:numId="5" w16cid:durableId="1567837375">
    <w:abstractNumId w:val="3"/>
  </w:num>
  <w:num w:numId="6" w16cid:durableId="175048112">
    <w:abstractNumId w:val="2"/>
  </w:num>
  <w:num w:numId="7" w16cid:durableId="872501426">
    <w:abstractNumId w:val="1"/>
  </w:num>
  <w:num w:numId="8" w16cid:durableId="1423182099">
    <w:abstractNumId w:val="0"/>
  </w:num>
  <w:num w:numId="9" w16cid:durableId="1598556384">
    <w:abstractNumId w:val="11"/>
  </w:num>
  <w:num w:numId="10" w16cid:durableId="558134564">
    <w:abstractNumId w:val="7"/>
  </w:num>
  <w:num w:numId="11" w16cid:durableId="231235038">
    <w:abstractNumId w:val="6"/>
  </w:num>
  <w:num w:numId="12" w16cid:durableId="505098120">
    <w:abstractNumId w:val="5"/>
  </w:num>
  <w:num w:numId="13" w16cid:durableId="1862357001">
    <w:abstractNumId w:val="4"/>
  </w:num>
  <w:num w:numId="14" w16cid:durableId="1287394120">
    <w:abstractNumId w:val="15"/>
  </w:num>
  <w:num w:numId="15" w16cid:durableId="21369612">
    <w:abstractNumId w:val="8"/>
    <w:lvlOverride w:ilvl="0">
      <w:startOverride w:val="1"/>
    </w:lvlOverride>
  </w:num>
  <w:num w:numId="16" w16cid:durableId="999887885">
    <w:abstractNumId w:val="9"/>
  </w:num>
  <w:num w:numId="17" w16cid:durableId="2063015726">
    <w:abstractNumId w:val="8"/>
    <w:lvlOverride w:ilvl="0">
      <w:startOverride w:val="1"/>
    </w:lvlOverride>
  </w:num>
  <w:num w:numId="18" w16cid:durableId="17021211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trackRevisions/>
  <w:documentProtection w:formatting="1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F80"/>
    <w:rsid w:val="00034A6D"/>
    <w:rsid w:val="0004140D"/>
    <w:rsid w:val="000627B9"/>
    <w:rsid w:val="000650F4"/>
    <w:rsid w:val="00076BEF"/>
    <w:rsid w:val="000C6F1F"/>
    <w:rsid w:val="000E3649"/>
    <w:rsid w:val="000E491D"/>
    <w:rsid w:val="000E5757"/>
    <w:rsid w:val="000E7F05"/>
    <w:rsid w:val="00120CF7"/>
    <w:rsid w:val="00121995"/>
    <w:rsid w:val="001224FA"/>
    <w:rsid w:val="00131602"/>
    <w:rsid w:val="00146AD4"/>
    <w:rsid w:val="0015174E"/>
    <w:rsid w:val="001572E8"/>
    <w:rsid w:val="00163E0B"/>
    <w:rsid w:val="00164000"/>
    <w:rsid w:val="00164DC7"/>
    <w:rsid w:val="00183797"/>
    <w:rsid w:val="001908CF"/>
    <w:rsid w:val="00192786"/>
    <w:rsid w:val="001A1D4E"/>
    <w:rsid w:val="001A2201"/>
    <w:rsid w:val="001A45AE"/>
    <w:rsid w:val="001C381A"/>
    <w:rsid w:val="001C6343"/>
    <w:rsid w:val="001E0C03"/>
    <w:rsid w:val="001F1665"/>
    <w:rsid w:val="00202B69"/>
    <w:rsid w:val="0020615E"/>
    <w:rsid w:val="0021369E"/>
    <w:rsid w:val="00215CA2"/>
    <w:rsid w:val="00221FA8"/>
    <w:rsid w:val="00223CE7"/>
    <w:rsid w:val="0022762F"/>
    <w:rsid w:val="0024060C"/>
    <w:rsid w:val="002A3118"/>
    <w:rsid w:val="002B42D2"/>
    <w:rsid w:val="002B583B"/>
    <w:rsid w:val="002E31DE"/>
    <w:rsid w:val="002F534D"/>
    <w:rsid w:val="0030093E"/>
    <w:rsid w:val="00301AF6"/>
    <w:rsid w:val="00310F1F"/>
    <w:rsid w:val="00324124"/>
    <w:rsid w:val="00331A29"/>
    <w:rsid w:val="00333CE7"/>
    <w:rsid w:val="003353CE"/>
    <w:rsid w:val="0033687C"/>
    <w:rsid w:val="0034321C"/>
    <w:rsid w:val="003506BE"/>
    <w:rsid w:val="00352013"/>
    <w:rsid w:val="00354AE0"/>
    <w:rsid w:val="003B0038"/>
    <w:rsid w:val="003D1CF8"/>
    <w:rsid w:val="003E1C20"/>
    <w:rsid w:val="004146D0"/>
    <w:rsid w:val="00417569"/>
    <w:rsid w:val="00432467"/>
    <w:rsid w:val="00444292"/>
    <w:rsid w:val="0044462B"/>
    <w:rsid w:val="00451106"/>
    <w:rsid w:val="00451380"/>
    <w:rsid w:val="00454085"/>
    <w:rsid w:val="00455F09"/>
    <w:rsid w:val="004603AE"/>
    <w:rsid w:val="00467480"/>
    <w:rsid w:val="00467EBD"/>
    <w:rsid w:val="00474569"/>
    <w:rsid w:val="00481DAF"/>
    <w:rsid w:val="004A536C"/>
    <w:rsid w:val="004C2304"/>
    <w:rsid w:val="004D1902"/>
    <w:rsid w:val="004E42BC"/>
    <w:rsid w:val="004F29EE"/>
    <w:rsid w:val="005161DC"/>
    <w:rsid w:val="00525B89"/>
    <w:rsid w:val="005312E1"/>
    <w:rsid w:val="00531330"/>
    <w:rsid w:val="0053177B"/>
    <w:rsid w:val="00540DBA"/>
    <w:rsid w:val="00556507"/>
    <w:rsid w:val="00562A4D"/>
    <w:rsid w:val="00565353"/>
    <w:rsid w:val="00573F80"/>
    <w:rsid w:val="005875C2"/>
    <w:rsid w:val="005912A9"/>
    <w:rsid w:val="005A3BF0"/>
    <w:rsid w:val="005B6DB7"/>
    <w:rsid w:val="005E17A8"/>
    <w:rsid w:val="005E4F46"/>
    <w:rsid w:val="006072D5"/>
    <w:rsid w:val="00635517"/>
    <w:rsid w:val="00644F8D"/>
    <w:rsid w:val="006547AD"/>
    <w:rsid w:val="00654ECE"/>
    <w:rsid w:val="006739B3"/>
    <w:rsid w:val="00693460"/>
    <w:rsid w:val="00693E04"/>
    <w:rsid w:val="00695138"/>
    <w:rsid w:val="006979D4"/>
    <w:rsid w:val="006A49CB"/>
    <w:rsid w:val="006C641B"/>
    <w:rsid w:val="006D0D95"/>
    <w:rsid w:val="006E4D7E"/>
    <w:rsid w:val="006F06FE"/>
    <w:rsid w:val="006F3D9B"/>
    <w:rsid w:val="00701877"/>
    <w:rsid w:val="00706764"/>
    <w:rsid w:val="00726038"/>
    <w:rsid w:val="00766873"/>
    <w:rsid w:val="00767CCC"/>
    <w:rsid w:val="007775D4"/>
    <w:rsid w:val="007806EF"/>
    <w:rsid w:val="00791745"/>
    <w:rsid w:val="00791CFF"/>
    <w:rsid w:val="007A39B0"/>
    <w:rsid w:val="007A441F"/>
    <w:rsid w:val="007B39B3"/>
    <w:rsid w:val="007C1A99"/>
    <w:rsid w:val="007C2E75"/>
    <w:rsid w:val="007E10DE"/>
    <w:rsid w:val="007E6139"/>
    <w:rsid w:val="0080468A"/>
    <w:rsid w:val="00806664"/>
    <w:rsid w:val="008070CF"/>
    <w:rsid w:val="00815970"/>
    <w:rsid w:val="00825594"/>
    <w:rsid w:val="00842CD2"/>
    <w:rsid w:val="00847184"/>
    <w:rsid w:val="008668D1"/>
    <w:rsid w:val="00870B6B"/>
    <w:rsid w:val="00871E51"/>
    <w:rsid w:val="008745B4"/>
    <w:rsid w:val="0087464C"/>
    <w:rsid w:val="0088690E"/>
    <w:rsid w:val="008B712D"/>
    <w:rsid w:val="008C11B7"/>
    <w:rsid w:val="008C698E"/>
    <w:rsid w:val="008D3BF5"/>
    <w:rsid w:val="00917B0D"/>
    <w:rsid w:val="00923F95"/>
    <w:rsid w:val="00925D7E"/>
    <w:rsid w:val="00956F1C"/>
    <w:rsid w:val="00974E02"/>
    <w:rsid w:val="009A1C90"/>
    <w:rsid w:val="009B5D0A"/>
    <w:rsid w:val="009F6CB9"/>
    <w:rsid w:val="00A02849"/>
    <w:rsid w:val="00A038A3"/>
    <w:rsid w:val="00A20054"/>
    <w:rsid w:val="00A57988"/>
    <w:rsid w:val="00A71D91"/>
    <w:rsid w:val="00A85BB4"/>
    <w:rsid w:val="00AA07FD"/>
    <w:rsid w:val="00AA22BA"/>
    <w:rsid w:val="00AB54BC"/>
    <w:rsid w:val="00AE5F0F"/>
    <w:rsid w:val="00B0540E"/>
    <w:rsid w:val="00B12695"/>
    <w:rsid w:val="00B171F0"/>
    <w:rsid w:val="00B46EE7"/>
    <w:rsid w:val="00B50AAC"/>
    <w:rsid w:val="00B50D18"/>
    <w:rsid w:val="00B67326"/>
    <w:rsid w:val="00B7444F"/>
    <w:rsid w:val="00B76E8A"/>
    <w:rsid w:val="00B77301"/>
    <w:rsid w:val="00B83771"/>
    <w:rsid w:val="00BE20BE"/>
    <w:rsid w:val="00BF73AC"/>
    <w:rsid w:val="00C073D8"/>
    <w:rsid w:val="00C07F18"/>
    <w:rsid w:val="00C17D04"/>
    <w:rsid w:val="00C25548"/>
    <w:rsid w:val="00C56370"/>
    <w:rsid w:val="00C6313C"/>
    <w:rsid w:val="00C845B1"/>
    <w:rsid w:val="00C84BF2"/>
    <w:rsid w:val="00C90AC0"/>
    <w:rsid w:val="00CA1D4E"/>
    <w:rsid w:val="00CB52F6"/>
    <w:rsid w:val="00CB7289"/>
    <w:rsid w:val="00CD4C7B"/>
    <w:rsid w:val="00CF71C7"/>
    <w:rsid w:val="00D01597"/>
    <w:rsid w:val="00D07845"/>
    <w:rsid w:val="00D11813"/>
    <w:rsid w:val="00D21832"/>
    <w:rsid w:val="00D316A9"/>
    <w:rsid w:val="00D36881"/>
    <w:rsid w:val="00D53826"/>
    <w:rsid w:val="00D54693"/>
    <w:rsid w:val="00D72791"/>
    <w:rsid w:val="00D736D8"/>
    <w:rsid w:val="00D740E5"/>
    <w:rsid w:val="00D8117A"/>
    <w:rsid w:val="00D83C62"/>
    <w:rsid w:val="00DA2CB0"/>
    <w:rsid w:val="00DB2F0A"/>
    <w:rsid w:val="00DD0F25"/>
    <w:rsid w:val="00DD23A2"/>
    <w:rsid w:val="00DD241D"/>
    <w:rsid w:val="00DF4256"/>
    <w:rsid w:val="00DF5A22"/>
    <w:rsid w:val="00E14AE6"/>
    <w:rsid w:val="00E1513C"/>
    <w:rsid w:val="00E27D28"/>
    <w:rsid w:val="00E31E81"/>
    <w:rsid w:val="00E41A92"/>
    <w:rsid w:val="00E55083"/>
    <w:rsid w:val="00E608E0"/>
    <w:rsid w:val="00E66A32"/>
    <w:rsid w:val="00E7449C"/>
    <w:rsid w:val="00E74C9E"/>
    <w:rsid w:val="00E80CA7"/>
    <w:rsid w:val="00E82B2B"/>
    <w:rsid w:val="00E86101"/>
    <w:rsid w:val="00EA4003"/>
    <w:rsid w:val="00EA62C9"/>
    <w:rsid w:val="00EB1B9E"/>
    <w:rsid w:val="00EB2727"/>
    <w:rsid w:val="00EB6CEB"/>
    <w:rsid w:val="00ED6C83"/>
    <w:rsid w:val="00EE37A4"/>
    <w:rsid w:val="00EE4DB6"/>
    <w:rsid w:val="00EF2D3F"/>
    <w:rsid w:val="00F24D40"/>
    <w:rsid w:val="00F31190"/>
    <w:rsid w:val="00F31DB4"/>
    <w:rsid w:val="00F35FE8"/>
    <w:rsid w:val="00F51C00"/>
    <w:rsid w:val="00F56E4E"/>
    <w:rsid w:val="00F83E85"/>
    <w:rsid w:val="00F95C5F"/>
    <w:rsid w:val="00FA7F10"/>
    <w:rsid w:val="00FA7F47"/>
    <w:rsid w:val="00FB06ED"/>
    <w:rsid w:val="00FB4F73"/>
    <w:rsid w:val="00FC37EA"/>
    <w:rsid w:val="00FD5B39"/>
    <w:rsid w:val="00FE0936"/>
    <w:rsid w:val="00FF1575"/>
    <w:rsid w:val="00FF4278"/>
    <w:rsid w:val="02577361"/>
    <w:rsid w:val="02D644E8"/>
    <w:rsid w:val="03C5EF02"/>
    <w:rsid w:val="046CF4E8"/>
    <w:rsid w:val="064A070C"/>
    <w:rsid w:val="06567871"/>
    <w:rsid w:val="079209C4"/>
    <w:rsid w:val="079933B7"/>
    <w:rsid w:val="07FB6A24"/>
    <w:rsid w:val="08FA1FF9"/>
    <w:rsid w:val="093D35DE"/>
    <w:rsid w:val="09406644"/>
    <w:rsid w:val="09B5CA4D"/>
    <w:rsid w:val="0B46F915"/>
    <w:rsid w:val="0BC45D11"/>
    <w:rsid w:val="0BEA5A53"/>
    <w:rsid w:val="0C305418"/>
    <w:rsid w:val="0C703131"/>
    <w:rsid w:val="0D960030"/>
    <w:rsid w:val="0DD77B5B"/>
    <w:rsid w:val="0DE2412F"/>
    <w:rsid w:val="125FA68E"/>
    <w:rsid w:val="1368671C"/>
    <w:rsid w:val="140AAFEF"/>
    <w:rsid w:val="16CAB8CE"/>
    <w:rsid w:val="175CEA90"/>
    <w:rsid w:val="190169D5"/>
    <w:rsid w:val="1939B6BF"/>
    <w:rsid w:val="1A69CFA7"/>
    <w:rsid w:val="1BBBBF30"/>
    <w:rsid w:val="1C1B13AC"/>
    <w:rsid w:val="1CEF8D69"/>
    <w:rsid w:val="1D354791"/>
    <w:rsid w:val="1F5A3D75"/>
    <w:rsid w:val="20457B46"/>
    <w:rsid w:val="20DCC363"/>
    <w:rsid w:val="21D7E85F"/>
    <w:rsid w:val="220578B7"/>
    <w:rsid w:val="22D3EA38"/>
    <w:rsid w:val="2301FBB9"/>
    <w:rsid w:val="2347D9C1"/>
    <w:rsid w:val="234D652E"/>
    <w:rsid w:val="2356297C"/>
    <w:rsid w:val="244D7EEE"/>
    <w:rsid w:val="2599DF3E"/>
    <w:rsid w:val="2788AD51"/>
    <w:rsid w:val="2A34C8F2"/>
    <w:rsid w:val="2A91517D"/>
    <w:rsid w:val="2AD19FB4"/>
    <w:rsid w:val="2B104AE9"/>
    <w:rsid w:val="2B4095D5"/>
    <w:rsid w:val="2D046196"/>
    <w:rsid w:val="2F2CC462"/>
    <w:rsid w:val="2F45CD72"/>
    <w:rsid w:val="2FC17F19"/>
    <w:rsid w:val="30040EB1"/>
    <w:rsid w:val="30953CC1"/>
    <w:rsid w:val="30DD0565"/>
    <w:rsid w:val="310D3C5E"/>
    <w:rsid w:val="32C20123"/>
    <w:rsid w:val="32C7236F"/>
    <w:rsid w:val="33124673"/>
    <w:rsid w:val="35065296"/>
    <w:rsid w:val="3587B12F"/>
    <w:rsid w:val="3603E055"/>
    <w:rsid w:val="37FA564B"/>
    <w:rsid w:val="381909C2"/>
    <w:rsid w:val="3907A5D0"/>
    <w:rsid w:val="3B980D9A"/>
    <w:rsid w:val="3CC110E5"/>
    <w:rsid w:val="3CE5C481"/>
    <w:rsid w:val="3D452FF8"/>
    <w:rsid w:val="3DD0257F"/>
    <w:rsid w:val="3EB44287"/>
    <w:rsid w:val="42562C11"/>
    <w:rsid w:val="42BBC01F"/>
    <w:rsid w:val="447AC3C2"/>
    <w:rsid w:val="4598AA4C"/>
    <w:rsid w:val="45E57FF6"/>
    <w:rsid w:val="462C7FC4"/>
    <w:rsid w:val="4745A6B5"/>
    <w:rsid w:val="498104AA"/>
    <w:rsid w:val="49E55A80"/>
    <w:rsid w:val="4A006B6B"/>
    <w:rsid w:val="4A53E988"/>
    <w:rsid w:val="4A77ECD3"/>
    <w:rsid w:val="4AA9CD53"/>
    <w:rsid w:val="4B0B0441"/>
    <w:rsid w:val="4BC863ED"/>
    <w:rsid w:val="4C77344D"/>
    <w:rsid w:val="4C7DC053"/>
    <w:rsid w:val="4CE8ED74"/>
    <w:rsid w:val="4DC6F7BA"/>
    <w:rsid w:val="5084D722"/>
    <w:rsid w:val="50B3CE77"/>
    <w:rsid w:val="5126E300"/>
    <w:rsid w:val="5135442E"/>
    <w:rsid w:val="529B59E2"/>
    <w:rsid w:val="5309E6BF"/>
    <w:rsid w:val="54CF3D96"/>
    <w:rsid w:val="558C5274"/>
    <w:rsid w:val="57A4343A"/>
    <w:rsid w:val="58161281"/>
    <w:rsid w:val="58D3C01A"/>
    <w:rsid w:val="59A6D5D1"/>
    <w:rsid w:val="5CC295B3"/>
    <w:rsid w:val="5D1D3E21"/>
    <w:rsid w:val="5DBE557F"/>
    <w:rsid w:val="60879BDB"/>
    <w:rsid w:val="619761B6"/>
    <w:rsid w:val="63B91C1A"/>
    <w:rsid w:val="6592ED80"/>
    <w:rsid w:val="65F9A287"/>
    <w:rsid w:val="679FCA70"/>
    <w:rsid w:val="69F960EB"/>
    <w:rsid w:val="6B909BCA"/>
    <w:rsid w:val="6D166F4A"/>
    <w:rsid w:val="6E8A9948"/>
    <w:rsid w:val="6FC760B0"/>
    <w:rsid w:val="7250A5F2"/>
    <w:rsid w:val="729077CE"/>
    <w:rsid w:val="73E09493"/>
    <w:rsid w:val="73F0C5D5"/>
    <w:rsid w:val="74133D42"/>
    <w:rsid w:val="749BD227"/>
    <w:rsid w:val="75A0808B"/>
    <w:rsid w:val="765E7FF4"/>
    <w:rsid w:val="778B4ED1"/>
    <w:rsid w:val="77FBEE49"/>
    <w:rsid w:val="786EAFE0"/>
    <w:rsid w:val="78738573"/>
    <w:rsid w:val="78C4FBA5"/>
    <w:rsid w:val="78E7B01C"/>
    <w:rsid w:val="79B07924"/>
    <w:rsid w:val="7A81A424"/>
    <w:rsid w:val="7B8E72C1"/>
    <w:rsid w:val="7D76B37E"/>
    <w:rsid w:val="7E6C328B"/>
    <w:rsid w:val="7EEB8C53"/>
    <w:rsid w:val="7F3E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390D23"/>
  <w15:chartTrackingRefBased/>
  <w15:docId w15:val="{EE3363F6-45A3-464F-991B-D23DAF7E9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lang w:val="nb-NO" w:eastAsia="en-US" w:bidi="ar-SA"/>
        <w14:ligatures w14:val="standardContextual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974E02"/>
    <w:rPr>
      <w:lang w:val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15174E"/>
    <w:pPr>
      <w:keepNext/>
      <w:keepLines/>
      <w:pageBreakBefore/>
      <w:numPr>
        <w:numId w:val="14"/>
      </w:numPr>
      <w:spacing w:after="1248" w:line="700" w:lineRule="atLeast"/>
      <w:outlineLvl w:val="0"/>
    </w:pPr>
    <w:rPr>
      <w:rFonts w:asciiTheme="majorHAnsi" w:eastAsiaTheme="majorEastAsia" w:hAnsiTheme="majorHAnsi" w:cstheme="majorBidi"/>
      <w:b/>
      <w:color w:val="FF7602" w:themeColor="accent1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14AE6"/>
    <w:pPr>
      <w:keepNext/>
      <w:keepLines/>
      <w:numPr>
        <w:ilvl w:val="1"/>
        <w:numId w:val="14"/>
      </w:numPr>
      <w:spacing w:before="680" w:after="114" w:line="420" w:lineRule="atLeast"/>
      <w:outlineLvl w:val="1"/>
    </w:pPr>
    <w:rPr>
      <w:rFonts w:asciiTheme="majorHAnsi" w:eastAsiaTheme="majorEastAsia" w:hAnsiTheme="majorHAnsi" w:cstheme="majorBidi"/>
      <w:b/>
      <w:color w:val="FF7602" w:themeColor="accent1"/>
      <w:sz w:val="3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D01597"/>
    <w:pPr>
      <w:keepNext/>
      <w:keepLines/>
      <w:numPr>
        <w:ilvl w:val="2"/>
        <w:numId w:val="14"/>
      </w:numPr>
      <w:spacing w:before="426" w:after="58" w:line="320" w:lineRule="atLeast"/>
      <w:outlineLvl w:val="2"/>
    </w:pPr>
    <w:rPr>
      <w:rFonts w:asciiTheme="majorHAnsi" w:eastAsiaTheme="majorEastAsia" w:hAnsiTheme="majorHAnsi" w:cstheme="majorBidi"/>
      <w:b/>
      <w:color w:val="FF7602" w:themeColor="accent1"/>
      <w:sz w:val="29"/>
      <w:szCs w:val="24"/>
    </w:rPr>
  </w:style>
  <w:style w:type="paragraph" w:styleId="Heading4">
    <w:name w:val="heading 4"/>
    <w:basedOn w:val="Normal"/>
    <w:next w:val="Normal"/>
    <w:link w:val="Heading4Char"/>
    <w:uiPriority w:val="1"/>
    <w:qFormat/>
    <w:rsid w:val="00DD0F25"/>
    <w:pPr>
      <w:keepNext/>
      <w:keepLines/>
      <w:spacing w:before="426" w:after="58" w:line="320" w:lineRule="atLeast"/>
      <w:outlineLvl w:val="3"/>
    </w:pPr>
    <w:rPr>
      <w:rFonts w:asciiTheme="majorHAnsi" w:eastAsiaTheme="majorEastAsia" w:hAnsiTheme="majorHAnsi" w:cstheme="majorBidi"/>
      <w:b/>
      <w:i/>
      <w:iCs/>
      <w:color w:val="FF7602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51380"/>
    <w:pPr>
      <w:keepNext/>
      <w:keepLines/>
      <w:numPr>
        <w:ilvl w:val="4"/>
        <w:numId w:val="14"/>
      </w:numPr>
      <w:spacing w:before="40"/>
      <w:outlineLvl w:val="4"/>
    </w:pPr>
    <w:rPr>
      <w:rFonts w:asciiTheme="majorHAnsi" w:eastAsiaTheme="majorEastAsia" w:hAnsiTheme="majorHAnsi" w:cstheme="majorBidi"/>
      <w:color w:val="C057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51380"/>
    <w:pPr>
      <w:keepNext/>
      <w:keepLines/>
      <w:numPr>
        <w:ilvl w:val="5"/>
        <w:numId w:val="14"/>
      </w:numPr>
      <w:spacing w:before="40"/>
      <w:outlineLvl w:val="5"/>
    </w:pPr>
    <w:rPr>
      <w:rFonts w:asciiTheme="majorHAnsi" w:eastAsiaTheme="majorEastAsia" w:hAnsiTheme="majorHAnsi" w:cstheme="majorBidi"/>
      <w:color w:val="7F3A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51380"/>
    <w:pPr>
      <w:keepNext/>
      <w:keepLines/>
      <w:numPr>
        <w:ilvl w:val="6"/>
        <w:numId w:val="1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F3A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51380"/>
    <w:pPr>
      <w:keepNext/>
      <w:keepLines/>
      <w:numPr>
        <w:ilvl w:val="7"/>
        <w:numId w:val="1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51380"/>
    <w:pPr>
      <w:keepNext/>
      <w:keepLines/>
      <w:numPr>
        <w:ilvl w:val="8"/>
        <w:numId w:val="1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5138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695"/>
    <w:rPr>
      <w:rFonts w:ascii="Segoe UI" w:hAnsi="Segoe UI" w:cs="Segoe UI"/>
      <w:sz w:val="18"/>
      <w:szCs w:val="18"/>
    </w:rPr>
  </w:style>
  <w:style w:type="numbering" w:styleId="111111">
    <w:name w:val="Outline List 2"/>
    <w:basedOn w:val="NoList"/>
    <w:uiPriority w:val="99"/>
    <w:semiHidden/>
    <w:unhideWhenUsed/>
    <w:rsid w:val="00451380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451380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701877"/>
    <w:rPr>
      <w:rFonts w:asciiTheme="majorHAnsi" w:eastAsiaTheme="majorEastAsia" w:hAnsiTheme="majorHAnsi" w:cstheme="majorBidi"/>
      <w:b/>
      <w:color w:val="FF7602" w:themeColor="accent1"/>
      <w:sz w:val="7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sid w:val="00701877"/>
    <w:rPr>
      <w:rFonts w:asciiTheme="majorHAnsi" w:eastAsiaTheme="majorEastAsia" w:hAnsiTheme="majorHAnsi" w:cstheme="majorBidi"/>
      <w:b/>
      <w:color w:val="FF7602" w:themeColor="accent1"/>
      <w:sz w:val="3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1"/>
    <w:rsid w:val="00701877"/>
    <w:rPr>
      <w:rFonts w:asciiTheme="majorHAnsi" w:eastAsiaTheme="majorEastAsia" w:hAnsiTheme="majorHAnsi" w:cstheme="majorBidi"/>
      <w:b/>
      <w:color w:val="FF7602" w:themeColor="accent1"/>
      <w:sz w:val="29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701877"/>
    <w:rPr>
      <w:rFonts w:asciiTheme="majorHAnsi" w:eastAsiaTheme="majorEastAsia" w:hAnsiTheme="majorHAnsi" w:cstheme="majorBidi"/>
      <w:b/>
      <w:i/>
      <w:iCs/>
      <w:color w:val="FF7602" w:themeColor="accent1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2695"/>
    <w:rPr>
      <w:rFonts w:asciiTheme="majorHAnsi" w:eastAsiaTheme="majorEastAsia" w:hAnsiTheme="majorHAnsi" w:cstheme="majorBidi"/>
      <w:color w:val="C057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2695"/>
    <w:rPr>
      <w:rFonts w:asciiTheme="majorHAnsi" w:eastAsiaTheme="majorEastAsia" w:hAnsiTheme="majorHAnsi" w:cstheme="majorBidi"/>
      <w:color w:val="7F3A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2695"/>
    <w:rPr>
      <w:rFonts w:asciiTheme="majorHAnsi" w:eastAsiaTheme="majorEastAsia" w:hAnsiTheme="majorHAnsi" w:cstheme="majorBidi"/>
      <w:i/>
      <w:iCs/>
      <w:color w:val="7F3A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269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269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451380"/>
    <w:pPr>
      <w:numPr>
        <w:numId w:val="3"/>
      </w:numPr>
    </w:pPr>
  </w:style>
  <w:style w:type="paragraph" w:styleId="EnvelopeReturn">
    <w:name w:val="envelope return"/>
    <w:basedOn w:val="Normal"/>
    <w:uiPriority w:val="99"/>
    <w:semiHidden/>
    <w:rsid w:val="00451380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Bibliography">
    <w:name w:val="Bibliography"/>
    <w:basedOn w:val="Normal"/>
    <w:next w:val="Normal"/>
    <w:uiPriority w:val="37"/>
    <w:semiHidden/>
    <w:rsid w:val="00451380"/>
  </w:style>
  <w:style w:type="paragraph" w:styleId="Caption">
    <w:name w:val="caption"/>
    <w:basedOn w:val="Normal"/>
    <w:next w:val="Normal"/>
    <w:uiPriority w:val="4"/>
    <w:qFormat/>
    <w:rsid w:val="00451380"/>
    <w:pPr>
      <w:spacing w:before="146" w:line="240" w:lineRule="auto"/>
    </w:pPr>
    <w:rPr>
      <w:rFonts w:ascii="Roboto Light" w:hAnsi="Roboto Light" w:cs="Raavi"/>
      <w:iCs/>
      <w:color w:val="000000" w:themeColor="text2"/>
      <w:sz w:val="17"/>
      <w:szCs w:val="18"/>
    </w:rPr>
  </w:style>
  <w:style w:type="paragraph" w:styleId="BlockText">
    <w:name w:val="Block Text"/>
    <w:basedOn w:val="Normal"/>
    <w:uiPriority w:val="99"/>
    <w:semiHidden/>
    <w:rsid w:val="00451380"/>
    <w:pPr>
      <w:pBdr>
        <w:top w:val="single" w:sz="2" w:space="10" w:color="FF7602" w:themeColor="accent1"/>
        <w:left w:val="single" w:sz="2" w:space="10" w:color="FF7602" w:themeColor="accent1"/>
        <w:bottom w:val="single" w:sz="2" w:space="10" w:color="FF7602" w:themeColor="accent1"/>
        <w:right w:val="single" w:sz="2" w:space="10" w:color="FF7602" w:themeColor="accent1"/>
      </w:pBdr>
      <w:ind w:left="1152" w:right="1152"/>
    </w:pPr>
    <w:rPr>
      <w:rFonts w:eastAsiaTheme="minorEastAsia"/>
      <w:i/>
      <w:iCs/>
      <w:color w:val="FF7602" w:themeColor="accent1"/>
    </w:rPr>
  </w:style>
  <w:style w:type="character" w:styleId="BookTitle">
    <w:name w:val="Book Title"/>
    <w:basedOn w:val="DefaultParagraphFont"/>
    <w:uiPriority w:val="33"/>
    <w:semiHidden/>
    <w:qFormat/>
    <w:rsid w:val="00451380"/>
    <w:rPr>
      <w:b/>
      <w:bCs/>
      <w:i/>
      <w:iCs/>
      <w:spacing w:val="5"/>
    </w:rPr>
  </w:style>
  <w:style w:type="paragraph" w:styleId="BodyText">
    <w:name w:val="Body Text"/>
    <w:basedOn w:val="Normal"/>
    <w:link w:val="BodyTextChar"/>
    <w:uiPriority w:val="1"/>
    <w:qFormat/>
    <w:rsid w:val="004513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B12695"/>
  </w:style>
  <w:style w:type="paragraph" w:styleId="BodyTextFirstIndent">
    <w:name w:val="Body Text First Indent"/>
    <w:basedOn w:val="BodyText"/>
    <w:link w:val="BodyTextFirstIndentChar"/>
    <w:uiPriority w:val="99"/>
    <w:semiHidden/>
    <w:rsid w:val="004513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12695"/>
  </w:style>
  <w:style w:type="paragraph" w:styleId="BodyTextIndent">
    <w:name w:val="Body Text Indent"/>
    <w:basedOn w:val="Normal"/>
    <w:link w:val="BodyTextIndentChar"/>
    <w:uiPriority w:val="99"/>
    <w:semiHidden/>
    <w:rsid w:val="0045138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12695"/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451380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12695"/>
  </w:style>
  <w:style w:type="paragraph" w:styleId="BodyText2">
    <w:name w:val="Body Text 2"/>
    <w:basedOn w:val="Normal"/>
    <w:link w:val="BodyText2Char"/>
    <w:uiPriority w:val="99"/>
    <w:semiHidden/>
    <w:rsid w:val="004513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12695"/>
  </w:style>
  <w:style w:type="paragraph" w:styleId="BodyText3">
    <w:name w:val="Body Text 3"/>
    <w:basedOn w:val="Normal"/>
    <w:link w:val="BodyText3Char"/>
    <w:uiPriority w:val="99"/>
    <w:semiHidden/>
    <w:rsid w:val="0045138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12695"/>
    <w:rPr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rsid w:val="0045138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12695"/>
  </w:style>
  <w:style w:type="paragraph" w:styleId="BodyTextIndent3">
    <w:name w:val="Body Text Indent 3"/>
    <w:basedOn w:val="Normal"/>
    <w:link w:val="BodyTextIndent3Char"/>
    <w:uiPriority w:val="99"/>
    <w:semiHidden/>
    <w:rsid w:val="0045138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12695"/>
    <w:rPr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rsid w:val="00451380"/>
    <w:pPr>
      <w:tabs>
        <w:tab w:val="right" w:pos="7795"/>
        <w:tab w:val="right" w:pos="9072"/>
      </w:tabs>
      <w:spacing w:line="240" w:lineRule="auto"/>
    </w:pPr>
    <w:rPr>
      <w:rFonts w:ascii="Roboto" w:hAnsi="Roboto" w:cs="Raavi"/>
      <w:color w:val="6D6E70"/>
      <w:kern w:val="0"/>
      <w:sz w:val="16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12695"/>
    <w:rPr>
      <w:rFonts w:ascii="Roboto" w:hAnsi="Roboto" w:cs="Raavi"/>
      <w:color w:val="6D6E70"/>
      <w:sz w:val="16"/>
      <w:lang w:val="en-US"/>
    </w:rPr>
  </w:style>
  <w:style w:type="paragraph" w:styleId="Date">
    <w:name w:val="Date"/>
    <w:basedOn w:val="Normal"/>
    <w:next w:val="Normal"/>
    <w:link w:val="DateChar"/>
    <w:uiPriority w:val="99"/>
    <w:semiHidden/>
    <w:rsid w:val="00451380"/>
  </w:style>
  <w:style w:type="character" w:customStyle="1" w:styleId="DateChar">
    <w:name w:val="Date Char"/>
    <w:basedOn w:val="DefaultParagraphFont"/>
    <w:link w:val="Date"/>
    <w:uiPriority w:val="99"/>
    <w:semiHidden/>
    <w:rsid w:val="00B12695"/>
  </w:style>
  <w:style w:type="paragraph" w:styleId="DocumentMap">
    <w:name w:val="Document Map"/>
    <w:basedOn w:val="Normal"/>
    <w:link w:val="DocumentMapChar"/>
    <w:uiPriority w:val="99"/>
    <w:semiHidden/>
    <w:rsid w:val="00451380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12695"/>
    <w:rPr>
      <w:rFonts w:ascii="Segoe UI" w:hAnsi="Segoe UI" w:cs="Segoe UI"/>
      <w:sz w:val="16"/>
      <w:szCs w:val="16"/>
    </w:rPr>
  </w:style>
  <w:style w:type="character" w:styleId="Hashtag">
    <w:name w:val="Hashtag"/>
    <w:basedOn w:val="DefaultParagraphFont"/>
    <w:uiPriority w:val="99"/>
    <w:semiHidden/>
    <w:rsid w:val="00451380"/>
    <w:rPr>
      <w:color w:val="2B579A"/>
      <w:shd w:val="clear" w:color="auto" w:fill="E1DFDD"/>
    </w:rPr>
  </w:style>
  <w:style w:type="table" w:styleId="TableSimple1">
    <w:name w:val="Table Simple 1"/>
    <w:basedOn w:val="TableNormal"/>
    <w:uiPriority w:val="99"/>
    <w:semiHidden/>
    <w:unhideWhenUsed/>
    <w:rsid w:val="0045138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513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513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rsid w:val="00451380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12695"/>
  </w:style>
  <w:style w:type="table" w:styleId="ColorfulList">
    <w:name w:val="Colorful List"/>
    <w:basedOn w:val="TableNormal"/>
    <w:uiPriority w:val="72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1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CC0" w:themeFill="accent1" w:themeFillTint="3F"/>
      </w:tcPr>
    </w:tblStylePr>
    <w:tblStylePr w:type="band1Horz">
      <w:tblPr/>
      <w:tcPr>
        <w:shd w:val="clear" w:color="auto" w:fill="FFE3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9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432D" w:themeFill="accent4" w:themeFillShade="CC"/>
      </w:tcPr>
    </w:tblStylePr>
    <w:tblStylePr w:type="lastRow">
      <w:rPr>
        <w:b/>
        <w:bCs/>
        <w:color w:val="AD432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E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B002" w:themeFill="accent3" w:themeFillShade="CC"/>
      </w:tcPr>
    </w:tblStylePr>
    <w:tblStylePr w:type="lastRow">
      <w:rPr>
        <w:b/>
        <w:bCs/>
        <w:color w:val="EDB00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9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4040" w:themeFill="accent6" w:themeFillShade="CC"/>
      </w:tcPr>
    </w:tblStylePr>
    <w:tblStylePr w:type="lastRow">
      <w:rPr>
        <w:b/>
        <w:bCs/>
        <w:color w:val="4040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AA6" w:themeFill="accent5" w:themeFillShade="CC"/>
      </w:tcPr>
    </w:tblStylePr>
    <w:tblStylePr w:type="lastRow">
      <w:rPr>
        <w:b/>
        <w:bCs/>
        <w:color w:val="008AA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FF7602" w:themeColor="accent1"/>
        <w:bottom w:val="single" w:sz="4" w:space="0" w:color="FF7602" w:themeColor="accent1"/>
        <w:right w:val="single" w:sz="4" w:space="0" w:color="FF760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1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46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4600" w:themeColor="accent1" w:themeShade="99"/>
          <w:insideV w:val="nil"/>
        </w:tcBorders>
        <w:shd w:val="clear" w:color="auto" w:fill="9A46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600" w:themeFill="accent1" w:themeFillShade="99"/>
      </w:tcPr>
    </w:tblStylePr>
    <w:tblStylePr w:type="band1Vert">
      <w:tblPr/>
      <w:tcPr>
        <w:shd w:val="clear" w:color="auto" w:fill="FFC799" w:themeFill="accent1" w:themeFillTint="66"/>
      </w:tcPr>
    </w:tblStylePr>
    <w:tblStylePr w:type="band1Horz">
      <w:tblPr/>
      <w:tcPr>
        <w:shd w:val="clear" w:color="auto" w:fill="FFBA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72C7E7" w:themeColor="accent2"/>
        <w:bottom w:val="single" w:sz="4" w:space="0" w:color="72C7E7" w:themeColor="accent2"/>
        <w:right w:val="single" w:sz="4" w:space="0" w:color="72C7E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88B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88B0" w:themeColor="accent2" w:themeShade="99"/>
          <w:insideV w:val="nil"/>
        </w:tcBorders>
        <w:shd w:val="clear" w:color="auto" w:fill="1E88B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88B0" w:themeFill="accent2" w:themeFillShade="99"/>
      </w:tcPr>
    </w:tblStylePr>
    <w:tblStylePr w:type="band1Vert">
      <w:tblPr/>
      <w:tcPr>
        <w:shd w:val="clear" w:color="auto" w:fill="C6E8F5" w:themeFill="accent2" w:themeFillTint="66"/>
      </w:tcPr>
    </w:tblStylePr>
    <w:tblStylePr w:type="band1Horz">
      <w:tblPr/>
      <w:tcPr>
        <w:shd w:val="clear" w:color="auto" w:fill="B8E2F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E5C43" w:themeColor="accent4"/>
        <w:left w:val="single" w:sz="4" w:space="0" w:color="FDC82F" w:themeColor="accent3"/>
        <w:bottom w:val="single" w:sz="4" w:space="0" w:color="FDC82F" w:themeColor="accent3"/>
        <w:right w:val="single" w:sz="4" w:space="0" w:color="FDC82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5C4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84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8401" w:themeColor="accent3" w:themeShade="99"/>
          <w:insideV w:val="nil"/>
        </w:tcBorders>
        <w:shd w:val="clear" w:color="auto" w:fill="B284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8401" w:themeFill="accent3" w:themeFillShade="99"/>
      </w:tcPr>
    </w:tblStylePr>
    <w:tblStylePr w:type="band1Vert">
      <w:tblPr/>
      <w:tcPr>
        <w:shd w:val="clear" w:color="auto" w:fill="FEE8AB" w:themeFill="accent3" w:themeFillTint="66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C82F" w:themeColor="accent3"/>
        <w:left w:val="single" w:sz="4" w:space="0" w:color="CE5C43" w:themeColor="accent4"/>
        <w:bottom w:val="single" w:sz="4" w:space="0" w:color="CE5C43" w:themeColor="accent4"/>
        <w:right w:val="single" w:sz="4" w:space="0" w:color="CE5C4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E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C82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32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3222" w:themeColor="accent4" w:themeShade="99"/>
          <w:insideV w:val="nil"/>
        </w:tcBorders>
        <w:shd w:val="clear" w:color="auto" w:fill="8132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3222" w:themeFill="accent4" w:themeFillShade="99"/>
      </w:tcPr>
    </w:tblStylePr>
    <w:tblStylePr w:type="band1Vert">
      <w:tblPr/>
      <w:tcPr>
        <w:shd w:val="clear" w:color="auto" w:fill="EBBDB3" w:themeFill="accent4" w:themeFillTint="66"/>
      </w:tcPr>
    </w:tblStylePr>
    <w:tblStylePr w:type="band1Horz">
      <w:tblPr/>
      <w:tcPr>
        <w:shd w:val="clear" w:color="auto" w:fill="E6ADA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05050" w:themeColor="accent6"/>
        <w:left w:val="single" w:sz="4" w:space="0" w:color="00ADD0" w:themeColor="accent5"/>
        <w:bottom w:val="single" w:sz="4" w:space="0" w:color="00ADD0" w:themeColor="accent5"/>
        <w:right w:val="single" w:sz="4" w:space="0" w:color="00AD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9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50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7C" w:themeColor="accent5" w:themeShade="99"/>
          <w:insideV w:val="nil"/>
        </w:tcBorders>
        <w:shd w:val="clear" w:color="auto" w:fill="0067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7C" w:themeFill="accent5" w:themeFillShade="99"/>
      </w:tcPr>
    </w:tblStylePr>
    <w:tblStylePr w:type="band1Vert">
      <w:tblPr/>
      <w:tcPr>
        <w:shd w:val="clear" w:color="auto" w:fill="86EAFF" w:themeFill="accent5" w:themeFillTint="66"/>
      </w:tcPr>
    </w:tblStylePr>
    <w:tblStylePr w:type="band1Horz">
      <w:tblPr/>
      <w:tcPr>
        <w:shd w:val="clear" w:color="auto" w:fill="68E5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DD0" w:themeColor="accent5"/>
        <w:left w:val="single" w:sz="4" w:space="0" w:color="505050" w:themeColor="accent6"/>
        <w:bottom w:val="single" w:sz="4" w:space="0" w:color="505050" w:themeColor="accent6"/>
        <w:right w:val="single" w:sz="4" w:space="0" w:color="50505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D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30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3030" w:themeColor="accent6" w:themeShade="99"/>
          <w:insideV w:val="nil"/>
        </w:tcBorders>
        <w:shd w:val="clear" w:color="auto" w:fill="3030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6" w:themeFillShade="99"/>
      </w:tcPr>
    </w:tblStylePr>
    <w:tblStylePr w:type="band1Vert">
      <w:tblPr/>
      <w:tcPr>
        <w:shd w:val="clear" w:color="auto" w:fill="B9B9B9" w:themeFill="accent6" w:themeFillTint="66"/>
      </w:tcPr>
    </w:tblStylePr>
    <w:tblStylePr w:type="band1Horz">
      <w:tblPr/>
      <w:tcPr>
        <w:shd w:val="clear" w:color="auto" w:fill="A7A7A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3CC" w:themeFill="accent1" w:themeFillTint="33"/>
    </w:tcPr>
    <w:tblStylePr w:type="firstRow">
      <w:rPr>
        <w:b/>
        <w:bCs/>
      </w:rPr>
      <w:tblPr/>
      <w:tcPr>
        <w:shd w:val="clear" w:color="auto" w:fill="FFC7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7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057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05700" w:themeFill="accent1" w:themeFillShade="BF"/>
      </w:tcPr>
    </w:tblStylePr>
    <w:tblStylePr w:type="band1Vert">
      <w:tblPr/>
      <w:tcPr>
        <w:shd w:val="clear" w:color="auto" w:fill="FFBA80" w:themeFill="accent1" w:themeFillTint="7F"/>
      </w:tcPr>
    </w:tblStylePr>
    <w:tblStylePr w:type="band1Horz">
      <w:tblPr/>
      <w:tcPr>
        <w:shd w:val="clear" w:color="auto" w:fill="FFBA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3FA" w:themeFill="accent2" w:themeFillTint="33"/>
    </w:tcPr>
    <w:tblStylePr w:type="firstRow">
      <w:rPr>
        <w:b/>
        <w:bCs/>
      </w:rPr>
      <w:tblPr/>
      <w:tcPr>
        <w:shd w:val="clear" w:color="auto" w:fill="C6E8F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8F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8A9D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8A9DA" w:themeFill="accent2" w:themeFillShade="BF"/>
      </w:tc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shd w:val="clear" w:color="auto" w:fill="B8E2F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3D5" w:themeFill="accent3" w:themeFillTint="33"/>
    </w:tcPr>
    <w:tblStylePr w:type="firstRow">
      <w:rPr>
        <w:b/>
        <w:bCs/>
      </w:rPr>
      <w:tblPr/>
      <w:tcPr>
        <w:shd w:val="clear" w:color="auto" w:fill="FEE8A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8A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EA5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EA502" w:themeFill="accent3" w:themeFillShade="BF"/>
      </w:tc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ED9" w:themeFill="accent4" w:themeFillTint="33"/>
    </w:tcPr>
    <w:tblStylePr w:type="firstRow">
      <w:rPr>
        <w:b/>
        <w:bCs/>
      </w:rPr>
      <w:tblPr/>
      <w:tcPr>
        <w:shd w:val="clear" w:color="auto" w:fill="EBBD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D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23F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23F2A" w:themeFill="accent4" w:themeFillShade="BF"/>
      </w:tc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shd w:val="clear" w:color="auto" w:fill="E6ADA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F4FF" w:themeFill="accent5" w:themeFillTint="33"/>
    </w:tcPr>
    <w:tblStylePr w:type="firstRow">
      <w:rPr>
        <w:b/>
        <w:bCs/>
      </w:rPr>
      <w:tblPr/>
      <w:tcPr>
        <w:shd w:val="clear" w:color="auto" w:fill="86E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6E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81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819B" w:themeFill="accent5" w:themeFillShade="BF"/>
      </w:tc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shd w:val="clear" w:color="auto" w:fill="68E5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DCDC" w:themeFill="accent6" w:themeFillTint="33"/>
    </w:tcPr>
    <w:tblStylePr w:type="firstRow">
      <w:rPr>
        <w:b/>
        <w:bCs/>
      </w:rPr>
      <w:tblPr/>
      <w:tcPr>
        <w:shd w:val="clear" w:color="auto" w:fill="B9B9B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B9B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B3B3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B3B3B" w:themeFill="accent6" w:themeFillShade="BF"/>
      </w:tc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shd w:val="clear" w:color="auto" w:fill="A7A7A7" w:themeFill="accent6" w:themeFillTint="7F"/>
      </w:tcPr>
    </w:tblStylePr>
  </w:style>
  <w:style w:type="paragraph" w:styleId="TableofFigures">
    <w:name w:val="table of figures"/>
    <w:basedOn w:val="Normal"/>
    <w:next w:val="Normal"/>
    <w:uiPriority w:val="99"/>
    <w:semiHidden/>
    <w:rsid w:val="00451380"/>
  </w:style>
  <w:style w:type="character" w:styleId="FootnoteReference">
    <w:name w:val="footnote reference"/>
    <w:basedOn w:val="DefaultParagraphFont"/>
    <w:uiPriority w:val="99"/>
    <w:semiHidden/>
    <w:rsid w:val="004513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B12695"/>
    <w:pPr>
      <w:spacing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2695"/>
    <w:rPr>
      <w:sz w:val="18"/>
    </w:rPr>
  </w:style>
  <w:style w:type="character" w:styleId="FollowedHyperlink">
    <w:name w:val="FollowedHyperlink"/>
    <w:basedOn w:val="DefaultParagraphFont"/>
    <w:uiPriority w:val="99"/>
    <w:semiHidden/>
    <w:rsid w:val="00451380"/>
    <w:rPr>
      <w:color w:val="00ADD0" w:themeColor="followedHyperlink"/>
      <w:u w:val="single"/>
    </w:rPr>
  </w:style>
  <w:style w:type="paragraph" w:styleId="Closing">
    <w:name w:val="Closing"/>
    <w:basedOn w:val="Normal"/>
    <w:link w:val="ClosingChar"/>
    <w:uiPriority w:val="99"/>
    <w:semiHidden/>
    <w:rsid w:val="00451380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12695"/>
  </w:style>
  <w:style w:type="paragraph" w:styleId="HTMLAddress">
    <w:name w:val="HTML Address"/>
    <w:basedOn w:val="Normal"/>
    <w:link w:val="HTMLAddressChar"/>
    <w:uiPriority w:val="99"/>
    <w:semiHidden/>
    <w:rsid w:val="00451380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12695"/>
    <w:rPr>
      <w:i/>
      <w:iCs/>
    </w:rPr>
  </w:style>
  <w:style w:type="character" w:styleId="HTMLAcronym">
    <w:name w:val="HTML Acronym"/>
    <w:basedOn w:val="DefaultParagraphFont"/>
    <w:uiPriority w:val="99"/>
    <w:semiHidden/>
    <w:rsid w:val="00451380"/>
  </w:style>
  <w:style w:type="character" w:styleId="HTMLDefinition">
    <w:name w:val="HTML Definition"/>
    <w:basedOn w:val="DefaultParagraphFont"/>
    <w:uiPriority w:val="99"/>
    <w:semiHidden/>
    <w:rsid w:val="00451380"/>
    <w:rPr>
      <w:i/>
      <w:iCs/>
    </w:rPr>
  </w:style>
  <w:style w:type="character" w:styleId="HTMLSample">
    <w:name w:val="HTML Sample"/>
    <w:basedOn w:val="DefaultParagraphFont"/>
    <w:uiPriority w:val="99"/>
    <w:semiHidden/>
    <w:rsid w:val="00451380"/>
    <w:rPr>
      <w:rFonts w:ascii="Consolas" w:hAnsi="Consolas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rsid w:val="00451380"/>
    <w:pPr>
      <w:spacing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2695"/>
    <w:rPr>
      <w:rFonts w:ascii="Consolas" w:hAnsi="Consolas"/>
    </w:rPr>
  </w:style>
  <w:style w:type="character" w:styleId="HTMLCode">
    <w:name w:val="HTML Code"/>
    <w:basedOn w:val="DefaultParagraphFont"/>
    <w:uiPriority w:val="99"/>
    <w:semiHidden/>
    <w:rsid w:val="00451380"/>
    <w:rPr>
      <w:rFonts w:ascii="Consolas" w:hAnsi="Consolas"/>
      <w:sz w:val="20"/>
      <w:szCs w:val="20"/>
    </w:rPr>
  </w:style>
  <w:style w:type="character" w:styleId="HTMLCite">
    <w:name w:val="HTML Cite"/>
    <w:basedOn w:val="DefaultParagraphFont"/>
    <w:uiPriority w:val="99"/>
    <w:semiHidden/>
    <w:rsid w:val="00451380"/>
    <w:rPr>
      <w:i/>
      <w:iCs/>
    </w:rPr>
  </w:style>
  <w:style w:type="character" w:styleId="HTMLTypewriter">
    <w:name w:val="HTML Typewriter"/>
    <w:basedOn w:val="DefaultParagraphFont"/>
    <w:uiPriority w:val="99"/>
    <w:semiHidden/>
    <w:rsid w:val="00451380"/>
    <w:rPr>
      <w:rFonts w:ascii="Consolas" w:hAnsi="Consolas"/>
      <w:sz w:val="20"/>
      <w:szCs w:val="20"/>
    </w:rPr>
  </w:style>
  <w:style w:type="character" w:styleId="HTMLKeyboard">
    <w:name w:val="HTML Keyboard"/>
    <w:basedOn w:val="DefaultParagraphFont"/>
    <w:uiPriority w:val="99"/>
    <w:semiHidden/>
    <w:rsid w:val="00451380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451380"/>
    <w:rPr>
      <w:i/>
      <w:iCs/>
    </w:rPr>
  </w:style>
  <w:style w:type="character" w:styleId="Hyperlink">
    <w:name w:val="Hyperlink"/>
    <w:basedOn w:val="DefaultParagraphFont"/>
    <w:uiPriority w:val="99"/>
    <w:rsid w:val="000E3649"/>
    <w:rPr>
      <w:color w:val="00ADD0" w:themeColor="accent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451380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rsid w:val="00451380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rsid w:val="00451380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rsid w:val="00451380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rsid w:val="00451380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rsid w:val="00451380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rsid w:val="00451380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rsid w:val="0033687C"/>
    <w:pPr>
      <w:spacing w:line="240" w:lineRule="auto"/>
      <w:ind w:left="340"/>
    </w:pPr>
  </w:style>
  <w:style w:type="paragraph" w:styleId="Index9">
    <w:name w:val="index 9"/>
    <w:basedOn w:val="Normal"/>
    <w:next w:val="Normal"/>
    <w:autoRedefine/>
    <w:uiPriority w:val="99"/>
    <w:semiHidden/>
    <w:rsid w:val="00451380"/>
    <w:pPr>
      <w:spacing w:line="240" w:lineRule="auto"/>
      <w:ind w:left="1980" w:hanging="220"/>
    </w:pPr>
  </w:style>
  <w:style w:type="paragraph" w:styleId="NoSpacing">
    <w:name w:val="No Spacing"/>
    <w:uiPriority w:val="1"/>
    <w:semiHidden/>
    <w:qFormat/>
    <w:rsid w:val="00451380"/>
    <w:pPr>
      <w:spacing w:line="240" w:lineRule="auto"/>
    </w:pPr>
  </w:style>
  <w:style w:type="paragraph" w:styleId="TOC1">
    <w:name w:val="toc 1"/>
    <w:aliases w:val="Table of Contents 1"/>
    <w:basedOn w:val="Normal"/>
    <w:next w:val="Normal"/>
    <w:autoRedefine/>
    <w:uiPriority w:val="39"/>
    <w:rsid w:val="00791CFF"/>
    <w:pPr>
      <w:tabs>
        <w:tab w:val="left" w:pos="440"/>
        <w:tab w:val="right" w:leader="dot" w:pos="8125"/>
      </w:tabs>
      <w:spacing w:after="60"/>
    </w:pPr>
    <w:rPr>
      <w:caps/>
    </w:rPr>
  </w:style>
  <w:style w:type="paragraph" w:styleId="TOC2">
    <w:name w:val="toc 2"/>
    <w:aliases w:val="Table of Contents 2"/>
    <w:basedOn w:val="Normal"/>
    <w:next w:val="Normal"/>
    <w:autoRedefine/>
    <w:uiPriority w:val="39"/>
    <w:rsid w:val="00B171F0"/>
    <w:pPr>
      <w:tabs>
        <w:tab w:val="left" w:pos="880"/>
        <w:tab w:val="right" w:leader="dot" w:pos="8125"/>
      </w:tabs>
      <w:spacing w:after="100"/>
      <w:ind w:left="425"/>
    </w:pPr>
  </w:style>
  <w:style w:type="paragraph" w:styleId="TOC3">
    <w:name w:val="toc 3"/>
    <w:aliases w:val="Table of Contents 3"/>
    <w:basedOn w:val="Normal"/>
    <w:next w:val="Normal"/>
    <w:autoRedefine/>
    <w:uiPriority w:val="39"/>
    <w:rsid w:val="00B171F0"/>
    <w:pPr>
      <w:tabs>
        <w:tab w:val="right" w:leader="dot" w:pos="8125"/>
      </w:tabs>
      <w:spacing w:after="100"/>
      <w:ind w:left="850"/>
    </w:pPr>
  </w:style>
  <w:style w:type="paragraph" w:styleId="TOC4">
    <w:name w:val="toc 4"/>
    <w:basedOn w:val="Normal"/>
    <w:next w:val="Normal"/>
    <w:autoRedefine/>
    <w:uiPriority w:val="39"/>
    <w:semiHidden/>
    <w:rsid w:val="004513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4513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4513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4513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4513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451380"/>
    <w:pPr>
      <w:spacing w:after="100"/>
      <w:ind w:left="1760"/>
    </w:pPr>
  </w:style>
  <w:style w:type="paragraph" w:styleId="Salutation">
    <w:name w:val="Salutation"/>
    <w:basedOn w:val="Normal"/>
    <w:next w:val="Normal"/>
    <w:link w:val="SalutationChar"/>
    <w:uiPriority w:val="99"/>
    <w:semiHidden/>
    <w:rsid w:val="004513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12695"/>
  </w:style>
  <w:style w:type="paragraph" w:styleId="TableofAuthorities">
    <w:name w:val="table of authorities"/>
    <w:basedOn w:val="Normal"/>
    <w:next w:val="Normal"/>
    <w:uiPriority w:val="99"/>
    <w:semiHidden/>
    <w:rsid w:val="00451380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rsid w:val="00451380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rsid w:val="0045138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269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513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695"/>
    <w:rPr>
      <w:b/>
      <w:bCs/>
    </w:rPr>
  </w:style>
  <w:style w:type="paragraph" w:styleId="EnvelopeAddress">
    <w:name w:val="envelope address"/>
    <w:basedOn w:val="Normal"/>
    <w:uiPriority w:val="99"/>
    <w:semiHidden/>
    <w:rsid w:val="00451380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LineNumber">
    <w:name w:val="line number"/>
    <w:basedOn w:val="DefaultParagraphFont"/>
    <w:uiPriority w:val="99"/>
    <w:semiHidden/>
    <w:rsid w:val="00451380"/>
  </w:style>
  <w:style w:type="paragraph" w:styleId="List">
    <w:name w:val="List"/>
    <w:basedOn w:val="Normal"/>
    <w:uiPriority w:val="99"/>
    <w:semiHidden/>
    <w:rsid w:val="00451380"/>
    <w:pPr>
      <w:ind w:left="283" w:hanging="283"/>
      <w:contextualSpacing/>
    </w:pPr>
  </w:style>
  <w:style w:type="paragraph" w:styleId="ListContinue">
    <w:name w:val="List Continue"/>
    <w:basedOn w:val="Normal"/>
    <w:uiPriority w:val="99"/>
    <w:semiHidden/>
    <w:rsid w:val="00451380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451380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451380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451380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451380"/>
    <w:pPr>
      <w:spacing w:after="120"/>
      <w:ind w:left="1415"/>
      <w:contextualSpacing/>
    </w:pPr>
  </w:style>
  <w:style w:type="paragraph" w:styleId="List2">
    <w:name w:val="List 2"/>
    <w:basedOn w:val="Normal"/>
    <w:uiPriority w:val="99"/>
    <w:semiHidden/>
    <w:rsid w:val="0045138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45138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45138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451380"/>
    <w:pPr>
      <w:ind w:left="1415" w:hanging="283"/>
      <w:contextualSpacing/>
    </w:pPr>
  </w:style>
  <w:style w:type="paragraph" w:styleId="ListParagraph">
    <w:name w:val="List Paragraph"/>
    <w:basedOn w:val="Normal"/>
    <w:uiPriority w:val="34"/>
    <w:semiHidden/>
    <w:qFormat/>
    <w:rsid w:val="004513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C6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C6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ListTable2">
    <w:name w:val="List Table 2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AC67" w:themeColor="accent1" w:themeTint="99"/>
        <w:bottom w:val="single" w:sz="4" w:space="0" w:color="FFAC67" w:themeColor="accent1" w:themeTint="99"/>
        <w:insideH w:val="single" w:sz="4" w:space="0" w:color="FFAC6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bottom w:val="single" w:sz="4" w:space="0" w:color="AADDF0" w:themeColor="accent2" w:themeTint="99"/>
        <w:insideH w:val="single" w:sz="4" w:space="0" w:color="AADDF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bottom w:val="single" w:sz="4" w:space="0" w:color="FDDD82" w:themeColor="accent3" w:themeTint="99"/>
        <w:insideH w:val="single" w:sz="4" w:space="0" w:color="FDDD8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bottom w:val="single" w:sz="4" w:space="0" w:color="E19C8E" w:themeColor="accent4" w:themeTint="99"/>
        <w:insideH w:val="single" w:sz="4" w:space="0" w:color="E19C8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bottom w:val="single" w:sz="4" w:space="0" w:color="49E0FF" w:themeColor="accent5" w:themeTint="99"/>
        <w:insideH w:val="single" w:sz="4" w:space="0" w:color="49E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bottom w:val="single" w:sz="4" w:space="0" w:color="969696" w:themeColor="accent6" w:themeTint="99"/>
        <w:insideH w:val="single" w:sz="4" w:space="0" w:color="96969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ListTable3">
    <w:name w:val="List Table 3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7602" w:themeColor="accent1"/>
        <w:left w:val="single" w:sz="4" w:space="0" w:color="FF7602" w:themeColor="accent1"/>
        <w:bottom w:val="single" w:sz="4" w:space="0" w:color="FF7602" w:themeColor="accent1"/>
        <w:right w:val="single" w:sz="4" w:space="0" w:color="FF760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7602" w:themeFill="accent1"/>
      </w:tcPr>
    </w:tblStylePr>
    <w:tblStylePr w:type="lastRow">
      <w:rPr>
        <w:b/>
        <w:bCs/>
      </w:rPr>
      <w:tblPr/>
      <w:tcPr>
        <w:tcBorders>
          <w:top w:val="double" w:sz="4" w:space="0" w:color="FF760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7602" w:themeColor="accent1"/>
          <w:right w:val="single" w:sz="4" w:space="0" w:color="FF7602" w:themeColor="accent1"/>
        </w:tcBorders>
      </w:tcPr>
    </w:tblStylePr>
    <w:tblStylePr w:type="band1Horz">
      <w:tblPr/>
      <w:tcPr>
        <w:tcBorders>
          <w:top w:val="single" w:sz="4" w:space="0" w:color="FF7602" w:themeColor="accent1"/>
          <w:bottom w:val="single" w:sz="4" w:space="0" w:color="FF760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7602" w:themeColor="accent1"/>
          <w:left w:val="nil"/>
        </w:tcBorders>
      </w:tcPr>
    </w:tblStylePr>
    <w:tblStylePr w:type="swCell">
      <w:tblPr/>
      <w:tcPr>
        <w:tcBorders>
          <w:top w:val="double" w:sz="4" w:space="0" w:color="FF760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72C7E7" w:themeColor="accent2"/>
        <w:left w:val="single" w:sz="4" w:space="0" w:color="72C7E7" w:themeColor="accent2"/>
        <w:bottom w:val="single" w:sz="4" w:space="0" w:color="72C7E7" w:themeColor="accent2"/>
        <w:right w:val="single" w:sz="4" w:space="0" w:color="72C7E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2C7E7" w:themeColor="accent2"/>
          <w:right w:val="single" w:sz="4" w:space="0" w:color="72C7E7" w:themeColor="accent2"/>
        </w:tcBorders>
      </w:tcPr>
    </w:tblStylePr>
    <w:tblStylePr w:type="band1Horz">
      <w:tblPr/>
      <w:tcPr>
        <w:tcBorders>
          <w:top w:val="single" w:sz="4" w:space="0" w:color="72C7E7" w:themeColor="accent2"/>
          <w:bottom w:val="single" w:sz="4" w:space="0" w:color="72C7E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2C7E7" w:themeColor="accent2"/>
          <w:left w:val="nil"/>
        </w:tcBorders>
      </w:tcPr>
    </w:tblStylePr>
    <w:tblStylePr w:type="swCell">
      <w:tblPr/>
      <w:tcPr>
        <w:tcBorders>
          <w:top w:val="double" w:sz="4" w:space="0" w:color="72C7E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DC82F" w:themeColor="accent3"/>
        <w:left w:val="single" w:sz="4" w:space="0" w:color="FDC82F" w:themeColor="accent3"/>
        <w:bottom w:val="single" w:sz="4" w:space="0" w:color="FDC82F" w:themeColor="accent3"/>
        <w:right w:val="single" w:sz="4" w:space="0" w:color="FDC82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C82F" w:themeColor="accent3"/>
          <w:right w:val="single" w:sz="4" w:space="0" w:color="FDC82F" w:themeColor="accent3"/>
        </w:tcBorders>
      </w:tcPr>
    </w:tblStylePr>
    <w:tblStylePr w:type="band1Horz">
      <w:tblPr/>
      <w:tcPr>
        <w:tcBorders>
          <w:top w:val="single" w:sz="4" w:space="0" w:color="FDC82F" w:themeColor="accent3"/>
          <w:bottom w:val="single" w:sz="4" w:space="0" w:color="FDC82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C82F" w:themeColor="accent3"/>
          <w:left w:val="nil"/>
        </w:tcBorders>
      </w:tcPr>
    </w:tblStylePr>
    <w:tblStylePr w:type="swCell">
      <w:tblPr/>
      <w:tcPr>
        <w:tcBorders>
          <w:top w:val="double" w:sz="4" w:space="0" w:color="FDC82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CE5C43" w:themeColor="accent4"/>
        <w:left w:val="single" w:sz="4" w:space="0" w:color="CE5C43" w:themeColor="accent4"/>
        <w:bottom w:val="single" w:sz="4" w:space="0" w:color="CE5C43" w:themeColor="accent4"/>
        <w:right w:val="single" w:sz="4" w:space="0" w:color="CE5C4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E5C43" w:themeColor="accent4"/>
          <w:right w:val="single" w:sz="4" w:space="0" w:color="CE5C43" w:themeColor="accent4"/>
        </w:tcBorders>
      </w:tcPr>
    </w:tblStylePr>
    <w:tblStylePr w:type="band1Horz">
      <w:tblPr/>
      <w:tcPr>
        <w:tcBorders>
          <w:top w:val="single" w:sz="4" w:space="0" w:color="CE5C43" w:themeColor="accent4"/>
          <w:bottom w:val="single" w:sz="4" w:space="0" w:color="CE5C4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E5C43" w:themeColor="accent4"/>
          <w:left w:val="nil"/>
        </w:tcBorders>
      </w:tcPr>
    </w:tblStylePr>
    <w:tblStylePr w:type="swCell">
      <w:tblPr/>
      <w:tcPr>
        <w:tcBorders>
          <w:top w:val="double" w:sz="4" w:space="0" w:color="CE5C4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00ADD0" w:themeColor="accent5"/>
        <w:left w:val="single" w:sz="4" w:space="0" w:color="00ADD0" w:themeColor="accent5"/>
        <w:bottom w:val="single" w:sz="4" w:space="0" w:color="00ADD0" w:themeColor="accent5"/>
        <w:right w:val="single" w:sz="4" w:space="0" w:color="00AD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DD0" w:themeColor="accent5"/>
          <w:right w:val="single" w:sz="4" w:space="0" w:color="00ADD0" w:themeColor="accent5"/>
        </w:tcBorders>
      </w:tcPr>
    </w:tblStylePr>
    <w:tblStylePr w:type="band1Horz">
      <w:tblPr/>
      <w:tcPr>
        <w:tcBorders>
          <w:top w:val="single" w:sz="4" w:space="0" w:color="00ADD0" w:themeColor="accent5"/>
          <w:bottom w:val="single" w:sz="4" w:space="0" w:color="00AD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DD0" w:themeColor="accent5"/>
          <w:left w:val="nil"/>
        </w:tcBorders>
      </w:tcPr>
    </w:tblStylePr>
    <w:tblStylePr w:type="swCell">
      <w:tblPr/>
      <w:tcPr>
        <w:tcBorders>
          <w:top w:val="double" w:sz="4" w:space="0" w:color="00AD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505050" w:themeColor="accent6"/>
        <w:left w:val="single" w:sz="4" w:space="0" w:color="505050" w:themeColor="accent6"/>
        <w:bottom w:val="single" w:sz="4" w:space="0" w:color="505050" w:themeColor="accent6"/>
        <w:right w:val="single" w:sz="4" w:space="0" w:color="50505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5050" w:themeColor="accent6"/>
          <w:right w:val="single" w:sz="4" w:space="0" w:color="505050" w:themeColor="accent6"/>
        </w:tcBorders>
      </w:tcPr>
    </w:tblStylePr>
    <w:tblStylePr w:type="band1Horz">
      <w:tblPr/>
      <w:tcPr>
        <w:tcBorders>
          <w:top w:val="single" w:sz="4" w:space="0" w:color="505050" w:themeColor="accent6"/>
          <w:bottom w:val="single" w:sz="4" w:space="0" w:color="50505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5050" w:themeColor="accent6"/>
          <w:left w:val="nil"/>
        </w:tcBorders>
      </w:tcPr>
    </w:tblStylePr>
    <w:tblStylePr w:type="swCell">
      <w:tblPr/>
      <w:tcPr>
        <w:tcBorders>
          <w:top w:val="double" w:sz="4" w:space="0" w:color="50505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AC67" w:themeColor="accent1" w:themeTint="99"/>
        <w:left w:val="single" w:sz="4" w:space="0" w:color="FFAC67" w:themeColor="accent1" w:themeTint="99"/>
        <w:bottom w:val="single" w:sz="4" w:space="0" w:color="FFAC67" w:themeColor="accent1" w:themeTint="99"/>
        <w:right w:val="single" w:sz="4" w:space="0" w:color="FFAC67" w:themeColor="accent1" w:themeTint="99"/>
        <w:insideH w:val="single" w:sz="4" w:space="0" w:color="FFAC6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7602" w:themeColor="accent1"/>
          <w:left w:val="single" w:sz="4" w:space="0" w:color="FF7602" w:themeColor="accent1"/>
          <w:bottom w:val="single" w:sz="4" w:space="0" w:color="FF7602" w:themeColor="accent1"/>
          <w:right w:val="single" w:sz="4" w:space="0" w:color="FF7602" w:themeColor="accent1"/>
          <w:insideH w:val="nil"/>
        </w:tcBorders>
        <w:shd w:val="clear" w:color="auto" w:fill="FF7602" w:themeFill="accent1"/>
      </w:tcPr>
    </w:tblStylePr>
    <w:tblStylePr w:type="lastRow">
      <w:rPr>
        <w:b/>
        <w:bCs/>
      </w:rPr>
      <w:tblPr/>
      <w:tcPr>
        <w:tcBorders>
          <w:top w:val="double" w:sz="4" w:space="0" w:color="FFAC6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C7E7" w:themeColor="accent2"/>
          <w:left w:val="single" w:sz="4" w:space="0" w:color="72C7E7" w:themeColor="accent2"/>
          <w:bottom w:val="single" w:sz="4" w:space="0" w:color="72C7E7" w:themeColor="accent2"/>
          <w:right w:val="single" w:sz="4" w:space="0" w:color="72C7E7" w:themeColor="accent2"/>
          <w:insideH w:val="nil"/>
        </w:tcBorders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82F" w:themeColor="accent3"/>
          <w:left w:val="single" w:sz="4" w:space="0" w:color="FDC82F" w:themeColor="accent3"/>
          <w:bottom w:val="single" w:sz="4" w:space="0" w:color="FDC82F" w:themeColor="accent3"/>
          <w:right w:val="single" w:sz="4" w:space="0" w:color="FDC82F" w:themeColor="accent3"/>
          <w:insideH w:val="nil"/>
        </w:tcBorders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5C43" w:themeColor="accent4"/>
          <w:left w:val="single" w:sz="4" w:space="0" w:color="CE5C43" w:themeColor="accent4"/>
          <w:bottom w:val="single" w:sz="4" w:space="0" w:color="CE5C43" w:themeColor="accent4"/>
          <w:right w:val="single" w:sz="4" w:space="0" w:color="CE5C43" w:themeColor="accent4"/>
          <w:insideH w:val="nil"/>
        </w:tcBorders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0" w:themeColor="accent5"/>
          <w:left w:val="single" w:sz="4" w:space="0" w:color="00ADD0" w:themeColor="accent5"/>
          <w:bottom w:val="single" w:sz="4" w:space="0" w:color="00ADD0" w:themeColor="accent5"/>
          <w:right w:val="single" w:sz="4" w:space="0" w:color="00ADD0" w:themeColor="accent5"/>
          <w:insideH w:val="nil"/>
        </w:tcBorders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5050" w:themeColor="accent6"/>
          <w:left w:val="single" w:sz="4" w:space="0" w:color="505050" w:themeColor="accent6"/>
          <w:bottom w:val="single" w:sz="4" w:space="0" w:color="505050" w:themeColor="accent6"/>
          <w:right w:val="single" w:sz="4" w:space="0" w:color="505050" w:themeColor="accent6"/>
          <w:insideH w:val="nil"/>
        </w:tcBorders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7602" w:themeColor="accent1"/>
        <w:left w:val="single" w:sz="24" w:space="0" w:color="FF7602" w:themeColor="accent1"/>
        <w:bottom w:val="single" w:sz="24" w:space="0" w:color="FF7602" w:themeColor="accent1"/>
        <w:right w:val="single" w:sz="24" w:space="0" w:color="FF7602" w:themeColor="accent1"/>
      </w:tblBorders>
    </w:tblPr>
    <w:tcPr>
      <w:shd w:val="clear" w:color="auto" w:fill="FF760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2C7E7" w:themeColor="accent2"/>
        <w:left w:val="single" w:sz="24" w:space="0" w:color="72C7E7" w:themeColor="accent2"/>
        <w:bottom w:val="single" w:sz="24" w:space="0" w:color="72C7E7" w:themeColor="accent2"/>
        <w:right w:val="single" w:sz="24" w:space="0" w:color="72C7E7" w:themeColor="accent2"/>
      </w:tblBorders>
    </w:tblPr>
    <w:tcPr>
      <w:shd w:val="clear" w:color="auto" w:fill="72C7E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C82F" w:themeColor="accent3"/>
        <w:left w:val="single" w:sz="24" w:space="0" w:color="FDC82F" w:themeColor="accent3"/>
        <w:bottom w:val="single" w:sz="24" w:space="0" w:color="FDC82F" w:themeColor="accent3"/>
        <w:right w:val="single" w:sz="24" w:space="0" w:color="FDC82F" w:themeColor="accent3"/>
      </w:tblBorders>
    </w:tblPr>
    <w:tcPr>
      <w:shd w:val="clear" w:color="auto" w:fill="FDC82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E5C43" w:themeColor="accent4"/>
        <w:left w:val="single" w:sz="24" w:space="0" w:color="CE5C43" w:themeColor="accent4"/>
        <w:bottom w:val="single" w:sz="24" w:space="0" w:color="CE5C43" w:themeColor="accent4"/>
        <w:right w:val="single" w:sz="24" w:space="0" w:color="CE5C43" w:themeColor="accent4"/>
      </w:tblBorders>
    </w:tblPr>
    <w:tcPr>
      <w:shd w:val="clear" w:color="auto" w:fill="CE5C4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DD0" w:themeColor="accent5"/>
        <w:left w:val="single" w:sz="24" w:space="0" w:color="00ADD0" w:themeColor="accent5"/>
        <w:bottom w:val="single" w:sz="24" w:space="0" w:color="00ADD0" w:themeColor="accent5"/>
        <w:right w:val="single" w:sz="24" w:space="0" w:color="00ADD0" w:themeColor="accent5"/>
      </w:tblBorders>
    </w:tblPr>
    <w:tcPr>
      <w:shd w:val="clear" w:color="auto" w:fill="00AD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5050" w:themeColor="accent6"/>
        <w:left w:val="single" w:sz="24" w:space="0" w:color="505050" w:themeColor="accent6"/>
        <w:bottom w:val="single" w:sz="24" w:space="0" w:color="505050" w:themeColor="accent6"/>
        <w:right w:val="single" w:sz="24" w:space="0" w:color="505050" w:themeColor="accent6"/>
      </w:tblBorders>
    </w:tblPr>
    <w:tcPr>
      <w:shd w:val="clear" w:color="auto" w:fill="50505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51380"/>
    <w:pPr>
      <w:spacing w:line="240" w:lineRule="auto"/>
    </w:pPr>
    <w:rPr>
      <w:color w:val="C05700" w:themeColor="accent1" w:themeShade="BF"/>
    </w:rPr>
    <w:tblPr>
      <w:tblStyleRowBandSize w:val="1"/>
      <w:tblStyleColBandSize w:val="1"/>
      <w:tblBorders>
        <w:top w:val="single" w:sz="4" w:space="0" w:color="FF7602" w:themeColor="accent1"/>
        <w:bottom w:val="single" w:sz="4" w:space="0" w:color="FF760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760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760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51380"/>
    <w:pPr>
      <w:spacing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72C7E7" w:themeColor="accent2"/>
        <w:bottom w:val="single" w:sz="4" w:space="0" w:color="72C7E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2C7E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51380"/>
    <w:pPr>
      <w:spacing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C82F" w:themeColor="accent3"/>
        <w:bottom w:val="single" w:sz="4" w:space="0" w:color="FDC82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DC82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51380"/>
    <w:pPr>
      <w:spacing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CE5C43" w:themeColor="accent4"/>
        <w:bottom w:val="single" w:sz="4" w:space="0" w:color="CE5C4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E5C4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51380"/>
    <w:pPr>
      <w:spacing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00ADD0" w:themeColor="accent5"/>
        <w:bottom w:val="single" w:sz="4" w:space="0" w:color="00AD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D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51380"/>
    <w:pPr>
      <w:spacing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505050" w:themeColor="accent6"/>
        <w:bottom w:val="single" w:sz="4" w:space="0" w:color="50505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0505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51380"/>
    <w:pPr>
      <w:spacing w:line="240" w:lineRule="auto"/>
    </w:pPr>
    <w:rPr>
      <w:color w:val="C057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760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760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760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760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51380"/>
    <w:pPr>
      <w:spacing w:line="240" w:lineRule="auto"/>
    </w:pPr>
    <w:rPr>
      <w:color w:val="28A9D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2C7E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2C7E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2C7E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2C7E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51380"/>
    <w:pPr>
      <w:spacing w:line="240" w:lineRule="auto"/>
    </w:pPr>
    <w:rPr>
      <w:color w:val="DEA5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C82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C82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C82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C82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51380"/>
    <w:pPr>
      <w:spacing w:line="240" w:lineRule="auto"/>
    </w:pPr>
    <w:rPr>
      <w:color w:val="A23F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E5C4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E5C4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E5C4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E5C4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51380"/>
    <w:pPr>
      <w:spacing w:line="240" w:lineRule="auto"/>
    </w:pPr>
    <w:rPr>
      <w:color w:val="0081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D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D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D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D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51380"/>
    <w:pPr>
      <w:spacing w:line="240" w:lineRule="auto"/>
    </w:pPr>
    <w:rPr>
      <w:color w:val="3B3B3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505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505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505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505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7602" w:themeColor="accent1"/>
        <w:left w:val="single" w:sz="8" w:space="0" w:color="FF7602" w:themeColor="accent1"/>
        <w:bottom w:val="single" w:sz="8" w:space="0" w:color="FF7602" w:themeColor="accent1"/>
        <w:right w:val="single" w:sz="8" w:space="0" w:color="FF760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760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7602" w:themeColor="accent1"/>
          <w:left w:val="single" w:sz="8" w:space="0" w:color="FF7602" w:themeColor="accent1"/>
          <w:bottom w:val="single" w:sz="8" w:space="0" w:color="FF7602" w:themeColor="accent1"/>
          <w:right w:val="single" w:sz="8" w:space="0" w:color="FF760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7602" w:themeColor="accent1"/>
          <w:left w:val="single" w:sz="8" w:space="0" w:color="FF7602" w:themeColor="accent1"/>
          <w:bottom w:val="single" w:sz="8" w:space="0" w:color="FF7602" w:themeColor="accent1"/>
          <w:right w:val="single" w:sz="8" w:space="0" w:color="FF7602" w:themeColor="accent1"/>
        </w:tcBorders>
      </w:tcPr>
    </w:tblStylePr>
    <w:tblStylePr w:type="band1Horz">
      <w:tblPr/>
      <w:tcPr>
        <w:tcBorders>
          <w:top w:val="single" w:sz="8" w:space="0" w:color="FF7602" w:themeColor="accent1"/>
          <w:left w:val="single" w:sz="8" w:space="0" w:color="FF7602" w:themeColor="accent1"/>
          <w:bottom w:val="single" w:sz="8" w:space="0" w:color="FF7602" w:themeColor="accent1"/>
          <w:right w:val="single" w:sz="8" w:space="0" w:color="FF760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band1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band1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band1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band1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band1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51380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51380"/>
    <w:pPr>
      <w:spacing w:line="240" w:lineRule="auto"/>
    </w:pPr>
    <w:rPr>
      <w:color w:val="C05700" w:themeColor="accent1" w:themeShade="BF"/>
    </w:rPr>
    <w:tblPr>
      <w:tblStyleRowBandSize w:val="1"/>
      <w:tblStyleColBandSize w:val="1"/>
      <w:tblBorders>
        <w:top w:val="single" w:sz="8" w:space="0" w:color="FF7602" w:themeColor="accent1"/>
        <w:bottom w:val="single" w:sz="8" w:space="0" w:color="FF760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7602" w:themeColor="accent1"/>
          <w:left w:val="nil"/>
          <w:bottom w:val="single" w:sz="8" w:space="0" w:color="FF760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7602" w:themeColor="accent1"/>
          <w:left w:val="nil"/>
          <w:bottom w:val="single" w:sz="8" w:space="0" w:color="FF760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C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C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51380"/>
    <w:pPr>
      <w:spacing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8" w:space="0" w:color="72C7E7" w:themeColor="accent2"/>
        <w:bottom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C7E7" w:themeColor="accent2"/>
          <w:left w:val="nil"/>
          <w:bottom w:val="single" w:sz="8" w:space="0" w:color="72C7E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C7E7" w:themeColor="accent2"/>
          <w:left w:val="nil"/>
          <w:bottom w:val="single" w:sz="8" w:space="0" w:color="72C7E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51380"/>
    <w:pPr>
      <w:spacing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8" w:space="0" w:color="FDC82F" w:themeColor="accent3"/>
        <w:bottom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82F" w:themeColor="accent3"/>
          <w:left w:val="nil"/>
          <w:bottom w:val="single" w:sz="8" w:space="0" w:color="FDC82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82F" w:themeColor="accent3"/>
          <w:left w:val="nil"/>
          <w:bottom w:val="single" w:sz="8" w:space="0" w:color="FDC82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51380"/>
    <w:pPr>
      <w:spacing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8" w:space="0" w:color="CE5C43" w:themeColor="accent4"/>
        <w:bottom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5C43" w:themeColor="accent4"/>
          <w:left w:val="nil"/>
          <w:bottom w:val="single" w:sz="8" w:space="0" w:color="CE5C4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5C43" w:themeColor="accent4"/>
          <w:left w:val="nil"/>
          <w:bottom w:val="single" w:sz="8" w:space="0" w:color="CE5C4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51380"/>
    <w:pPr>
      <w:spacing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8" w:space="0" w:color="00ADD0" w:themeColor="accent5"/>
        <w:bottom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0" w:themeColor="accent5"/>
          <w:left w:val="nil"/>
          <w:bottom w:val="single" w:sz="8" w:space="0" w:color="00AD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0" w:themeColor="accent5"/>
          <w:left w:val="nil"/>
          <w:bottom w:val="single" w:sz="8" w:space="0" w:color="00AD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51380"/>
    <w:pPr>
      <w:spacing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8" w:space="0" w:color="505050" w:themeColor="accent6"/>
        <w:bottom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5050" w:themeColor="accent6"/>
          <w:left w:val="nil"/>
          <w:bottom w:val="single" w:sz="8" w:space="0" w:color="50505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5050" w:themeColor="accent6"/>
          <w:left w:val="nil"/>
          <w:bottom w:val="single" w:sz="8" w:space="0" w:color="50505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7602" w:themeColor="accent1"/>
        <w:left w:val="single" w:sz="8" w:space="0" w:color="FF7602" w:themeColor="accent1"/>
        <w:bottom w:val="single" w:sz="8" w:space="0" w:color="FF7602" w:themeColor="accent1"/>
        <w:right w:val="single" w:sz="8" w:space="0" w:color="FF7602" w:themeColor="accent1"/>
        <w:insideH w:val="single" w:sz="8" w:space="0" w:color="FF7602" w:themeColor="accent1"/>
        <w:insideV w:val="single" w:sz="8" w:space="0" w:color="FF760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7602" w:themeColor="accent1"/>
          <w:left w:val="single" w:sz="8" w:space="0" w:color="FF7602" w:themeColor="accent1"/>
          <w:bottom w:val="single" w:sz="18" w:space="0" w:color="FF7602" w:themeColor="accent1"/>
          <w:right w:val="single" w:sz="8" w:space="0" w:color="FF7602" w:themeColor="accent1"/>
          <w:insideH w:val="nil"/>
          <w:insideV w:val="single" w:sz="8" w:space="0" w:color="FF760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7602" w:themeColor="accent1"/>
          <w:left w:val="single" w:sz="8" w:space="0" w:color="FF7602" w:themeColor="accent1"/>
          <w:bottom w:val="single" w:sz="8" w:space="0" w:color="FF7602" w:themeColor="accent1"/>
          <w:right w:val="single" w:sz="8" w:space="0" w:color="FF7602" w:themeColor="accent1"/>
          <w:insideH w:val="nil"/>
          <w:insideV w:val="single" w:sz="8" w:space="0" w:color="FF760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7602" w:themeColor="accent1"/>
          <w:left w:val="single" w:sz="8" w:space="0" w:color="FF7602" w:themeColor="accent1"/>
          <w:bottom w:val="single" w:sz="8" w:space="0" w:color="FF7602" w:themeColor="accent1"/>
          <w:right w:val="single" w:sz="8" w:space="0" w:color="FF7602" w:themeColor="accent1"/>
        </w:tcBorders>
      </w:tcPr>
    </w:tblStylePr>
    <w:tblStylePr w:type="band1Vert">
      <w:tblPr/>
      <w:tcPr>
        <w:tcBorders>
          <w:top w:val="single" w:sz="8" w:space="0" w:color="FF7602" w:themeColor="accent1"/>
          <w:left w:val="single" w:sz="8" w:space="0" w:color="FF7602" w:themeColor="accent1"/>
          <w:bottom w:val="single" w:sz="8" w:space="0" w:color="FF7602" w:themeColor="accent1"/>
          <w:right w:val="single" w:sz="8" w:space="0" w:color="FF7602" w:themeColor="accent1"/>
        </w:tcBorders>
        <w:shd w:val="clear" w:color="auto" w:fill="FFDCC0" w:themeFill="accent1" w:themeFillTint="3F"/>
      </w:tcPr>
    </w:tblStylePr>
    <w:tblStylePr w:type="band1Horz">
      <w:tblPr/>
      <w:tcPr>
        <w:tcBorders>
          <w:top w:val="single" w:sz="8" w:space="0" w:color="FF7602" w:themeColor="accent1"/>
          <w:left w:val="single" w:sz="8" w:space="0" w:color="FF7602" w:themeColor="accent1"/>
          <w:bottom w:val="single" w:sz="8" w:space="0" w:color="FF7602" w:themeColor="accent1"/>
          <w:right w:val="single" w:sz="8" w:space="0" w:color="FF7602" w:themeColor="accent1"/>
          <w:insideV w:val="single" w:sz="8" w:space="0" w:color="FF7602" w:themeColor="accent1"/>
        </w:tcBorders>
        <w:shd w:val="clear" w:color="auto" w:fill="FFDCC0" w:themeFill="accent1" w:themeFillTint="3F"/>
      </w:tcPr>
    </w:tblStylePr>
    <w:tblStylePr w:type="band2Horz">
      <w:tblPr/>
      <w:tcPr>
        <w:tcBorders>
          <w:top w:val="single" w:sz="8" w:space="0" w:color="FF7602" w:themeColor="accent1"/>
          <w:left w:val="single" w:sz="8" w:space="0" w:color="FF7602" w:themeColor="accent1"/>
          <w:bottom w:val="single" w:sz="8" w:space="0" w:color="FF7602" w:themeColor="accent1"/>
          <w:right w:val="single" w:sz="8" w:space="0" w:color="FF7602" w:themeColor="accent1"/>
          <w:insideV w:val="single" w:sz="8" w:space="0" w:color="FF760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  <w:insideH w:val="single" w:sz="8" w:space="0" w:color="72C7E7" w:themeColor="accent2"/>
        <w:insideV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18" w:space="0" w:color="72C7E7" w:themeColor="accent2"/>
          <w:right w:val="single" w:sz="8" w:space="0" w:color="72C7E7" w:themeColor="accent2"/>
          <w:insideH w:val="nil"/>
          <w:insideV w:val="single" w:sz="8" w:space="0" w:color="72C7E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H w:val="nil"/>
          <w:insideV w:val="single" w:sz="8" w:space="0" w:color="72C7E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band1Vert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  <w:shd w:val="clear" w:color="auto" w:fill="DBF1F9" w:themeFill="accent2" w:themeFillTint="3F"/>
      </w:tcPr>
    </w:tblStylePr>
    <w:tblStylePr w:type="band1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V w:val="single" w:sz="8" w:space="0" w:color="72C7E7" w:themeColor="accent2"/>
        </w:tcBorders>
        <w:shd w:val="clear" w:color="auto" w:fill="DBF1F9" w:themeFill="accent2" w:themeFillTint="3F"/>
      </w:tcPr>
    </w:tblStylePr>
    <w:tblStylePr w:type="band2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V w:val="single" w:sz="8" w:space="0" w:color="72C7E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  <w:insideH w:val="single" w:sz="8" w:space="0" w:color="FDC82F" w:themeColor="accent3"/>
        <w:insideV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18" w:space="0" w:color="FDC82F" w:themeColor="accent3"/>
          <w:right w:val="single" w:sz="8" w:space="0" w:color="FDC82F" w:themeColor="accent3"/>
          <w:insideH w:val="nil"/>
          <w:insideV w:val="single" w:sz="8" w:space="0" w:color="FDC82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H w:val="nil"/>
          <w:insideV w:val="single" w:sz="8" w:space="0" w:color="FDC82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band1Vert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  <w:shd w:val="clear" w:color="auto" w:fill="FEF1CB" w:themeFill="accent3" w:themeFillTint="3F"/>
      </w:tcPr>
    </w:tblStylePr>
    <w:tblStylePr w:type="band1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V w:val="single" w:sz="8" w:space="0" w:color="FDC82F" w:themeColor="accent3"/>
        </w:tcBorders>
        <w:shd w:val="clear" w:color="auto" w:fill="FEF1CB" w:themeFill="accent3" w:themeFillTint="3F"/>
      </w:tcPr>
    </w:tblStylePr>
    <w:tblStylePr w:type="band2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V w:val="single" w:sz="8" w:space="0" w:color="FDC82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  <w:insideH w:val="single" w:sz="8" w:space="0" w:color="CE5C43" w:themeColor="accent4"/>
        <w:insideV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18" w:space="0" w:color="CE5C43" w:themeColor="accent4"/>
          <w:right w:val="single" w:sz="8" w:space="0" w:color="CE5C43" w:themeColor="accent4"/>
          <w:insideH w:val="nil"/>
          <w:insideV w:val="single" w:sz="8" w:space="0" w:color="CE5C4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H w:val="nil"/>
          <w:insideV w:val="single" w:sz="8" w:space="0" w:color="CE5C4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band1Vert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  <w:shd w:val="clear" w:color="auto" w:fill="F3D6D0" w:themeFill="accent4" w:themeFillTint="3F"/>
      </w:tcPr>
    </w:tblStylePr>
    <w:tblStylePr w:type="band1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V w:val="single" w:sz="8" w:space="0" w:color="CE5C43" w:themeColor="accent4"/>
        </w:tcBorders>
        <w:shd w:val="clear" w:color="auto" w:fill="F3D6D0" w:themeFill="accent4" w:themeFillTint="3F"/>
      </w:tcPr>
    </w:tblStylePr>
    <w:tblStylePr w:type="band2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V w:val="single" w:sz="8" w:space="0" w:color="CE5C4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  <w:insideH w:val="single" w:sz="8" w:space="0" w:color="00ADD0" w:themeColor="accent5"/>
        <w:insideV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18" w:space="0" w:color="00ADD0" w:themeColor="accent5"/>
          <w:right w:val="single" w:sz="8" w:space="0" w:color="00ADD0" w:themeColor="accent5"/>
          <w:insideH w:val="nil"/>
          <w:insideV w:val="single" w:sz="8" w:space="0" w:color="00AD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H w:val="nil"/>
          <w:insideV w:val="single" w:sz="8" w:space="0" w:color="00AD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band1Vert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  <w:shd w:val="clear" w:color="auto" w:fill="B4F2FF" w:themeFill="accent5" w:themeFillTint="3F"/>
      </w:tcPr>
    </w:tblStylePr>
    <w:tblStylePr w:type="band1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V w:val="single" w:sz="8" w:space="0" w:color="00ADD0" w:themeColor="accent5"/>
        </w:tcBorders>
        <w:shd w:val="clear" w:color="auto" w:fill="B4F2FF" w:themeFill="accent5" w:themeFillTint="3F"/>
      </w:tcPr>
    </w:tblStylePr>
    <w:tblStylePr w:type="band2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V w:val="single" w:sz="8" w:space="0" w:color="00AD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  <w:insideH w:val="single" w:sz="8" w:space="0" w:color="505050" w:themeColor="accent6"/>
        <w:insideV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18" w:space="0" w:color="505050" w:themeColor="accent6"/>
          <w:right w:val="single" w:sz="8" w:space="0" w:color="505050" w:themeColor="accent6"/>
          <w:insideH w:val="nil"/>
          <w:insideV w:val="single" w:sz="8" w:space="0" w:color="50505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H w:val="nil"/>
          <w:insideV w:val="single" w:sz="8" w:space="0" w:color="50505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band1Vert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V w:val="single" w:sz="8" w:space="0" w:color="505050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V w:val="single" w:sz="8" w:space="0" w:color="505050" w:themeColor="accent6"/>
        </w:tcBorders>
      </w:tcPr>
    </w:tblStylePr>
  </w:style>
  <w:style w:type="paragraph" w:styleId="MacroText">
    <w:name w:val="macro"/>
    <w:link w:val="MacroTextChar"/>
    <w:uiPriority w:val="99"/>
    <w:semiHidden/>
    <w:rsid w:val="004513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12695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rsid w:val="004513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1269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CommentReference">
    <w:name w:val="annotation reference"/>
    <w:basedOn w:val="DefaultParagraphFont"/>
    <w:uiPriority w:val="99"/>
    <w:semiHidden/>
    <w:rsid w:val="00451380"/>
    <w:rPr>
      <w:sz w:val="16"/>
      <w:szCs w:val="16"/>
    </w:rPr>
  </w:style>
  <w:style w:type="table" w:styleId="MediumList1">
    <w:name w:val="Medium List 1"/>
    <w:basedOn w:val="TableNormal"/>
    <w:uiPriority w:val="65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7602" w:themeColor="accent1"/>
        <w:bottom w:val="single" w:sz="8" w:space="0" w:color="FF760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7602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7602" w:themeColor="accent1"/>
          <w:bottom w:val="single" w:sz="8" w:space="0" w:color="FF760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7602" w:themeColor="accent1"/>
          <w:bottom w:val="single" w:sz="8" w:space="0" w:color="FF7602" w:themeColor="accent1"/>
        </w:tcBorders>
      </w:tcPr>
    </w:tblStylePr>
    <w:tblStylePr w:type="band1Vert">
      <w:tblPr/>
      <w:tcPr>
        <w:shd w:val="clear" w:color="auto" w:fill="FFDCC0" w:themeFill="accent1" w:themeFillTint="3F"/>
      </w:tcPr>
    </w:tblStylePr>
    <w:tblStylePr w:type="band1Horz">
      <w:tblPr/>
      <w:tcPr>
        <w:shd w:val="clear" w:color="auto" w:fill="FFDC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bottom w:val="single" w:sz="8" w:space="0" w:color="72C7E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2C7E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2C7E7" w:themeColor="accent2"/>
          <w:bottom w:val="single" w:sz="8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2C7E7" w:themeColor="accent2"/>
          <w:bottom w:val="single" w:sz="8" w:space="0" w:color="72C7E7" w:themeColor="accent2"/>
        </w:tcBorders>
      </w:tcPr>
    </w:tblStylePr>
    <w:tblStylePr w:type="band1Vert">
      <w:tblPr/>
      <w:tcPr>
        <w:shd w:val="clear" w:color="auto" w:fill="DBF1F9" w:themeFill="accent2" w:themeFillTint="3F"/>
      </w:tcPr>
    </w:tblStylePr>
    <w:tblStylePr w:type="band1Horz">
      <w:tblPr/>
      <w:tcPr>
        <w:shd w:val="clear" w:color="auto" w:fill="DBF1F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bottom w:val="single" w:sz="8" w:space="0" w:color="FDC82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C82F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DC82F" w:themeColor="accent3"/>
          <w:bottom w:val="single" w:sz="8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C82F" w:themeColor="accent3"/>
          <w:bottom w:val="single" w:sz="8" w:space="0" w:color="FDC82F" w:themeColor="accent3"/>
        </w:tcBorders>
      </w:tcPr>
    </w:tblStylePr>
    <w:tblStylePr w:type="band1Vert">
      <w:tblPr/>
      <w:tcPr>
        <w:shd w:val="clear" w:color="auto" w:fill="FEF1CB" w:themeFill="accent3" w:themeFillTint="3F"/>
      </w:tcPr>
    </w:tblStylePr>
    <w:tblStylePr w:type="band1Horz">
      <w:tblPr/>
      <w:tcPr>
        <w:shd w:val="clear" w:color="auto" w:fill="FEF1C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bottom w:val="single" w:sz="8" w:space="0" w:color="CE5C4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E5C43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E5C43" w:themeColor="accent4"/>
          <w:bottom w:val="single" w:sz="8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E5C43" w:themeColor="accent4"/>
          <w:bottom w:val="single" w:sz="8" w:space="0" w:color="CE5C43" w:themeColor="accent4"/>
        </w:tcBorders>
      </w:tcPr>
    </w:tblStylePr>
    <w:tblStylePr w:type="band1Vert">
      <w:tblPr/>
      <w:tcPr>
        <w:shd w:val="clear" w:color="auto" w:fill="F3D6D0" w:themeFill="accent4" w:themeFillTint="3F"/>
      </w:tcPr>
    </w:tblStylePr>
    <w:tblStylePr w:type="band1Horz">
      <w:tblPr/>
      <w:tcPr>
        <w:shd w:val="clear" w:color="auto" w:fill="F3D6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bottom w:val="single" w:sz="8" w:space="0" w:color="00AD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D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DD0" w:themeColor="accent5"/>
          <w:bottom w:val="single" w:sz="8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DD0" w:themeColor="accent5"/>
          <w:bottom w:val="single" w:sz="8" w:space="0" w:color="00ADD0" w:themeColor="accent5"/>
        </w:tcBorders>
      </w:tcPr>
    </w:tblStylePr>
    <w:tblStylePr w:type="band1Vert">
      <w:tblPr/>
      <w:tcPr>
        <w:shd w:val="clear" w:color="auto" w:fill="B4F2FF" w:themeFill="accent5" w:themeFillTint="3F"/>
      </w:tcPr>
    </w:tblStylePr>
    <w:tblStylePr w:type="band1Horz">
      <w:tblPr/>
      <w:tcPr>
        <w:shd w:val="clear" w:color="auto" w:fill="B4F2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bottom w:val="single" w:sz="8" w:space="0" w:color="50505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5050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05050" w:themeColor="accent6"/>
          <w:bottom w:val="single" w:sz="8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5050" w:themeColor="accent6"/>
          <w:bottom w:val="single" w:sz="8" w:space="0" w:color="505050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7602" w:themeColor="accent1"/>
        <w:left w:val="single" w:sz="8" w:space="0" w:color="FF7602" w:themeColor="accent1"/>
        <w:bottom w:val="single" w:sz="8" w:space="0" w:color="FF7602" w:themeColor="accent1"/>
        <w:right w:val="single" w:sz="8" w:space="0" w:color="FF760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760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760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760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760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C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C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2C7E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2C7E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2C7E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1F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C82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C82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C82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C82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1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E5C4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E5C43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E5C4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E5C4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6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D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DD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D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D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2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50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0505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505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505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9741" w:themeColor="accent1" w:themeTint="BF"/>
        <w:left w:val="single" w:sz="8" w:space="0" w:color="FF9741" w:themeColor="accent1" w:themeTint="BF"/>
        <w:bottom w:val="single" w:sz="8" w:space="0" w:color="FF9741" w:themeColor="accent1" w:themeTint="BF"/>
        <w:right w:val="single" w:sz="8" w:space="0" w:color="FF9741" w:themeColor="accent1" w:themeTint="BF"/>
        <w:insideH w:val="single" w:sz="8" w:space="0" w:color="FF9741" w:themeColor="accent1" w:themeTint="BF"/>
        <w:insideV w:val="single" w:sz="8" w:space="0" w:color="FF9741" w:themeColor="accent1" w:themeTint="BF"/>
      </w:tblBorders>
    </w:tblPr>
    <w:tcPr>
      <w:shd w:val="clear" w:color="auto" w:fill="FFDC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74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80" w:themeFill="accent1" w:themeFillTint="7F"/>
      </w:tcPr>
    </w:tblStylePr>
    <w:tblStylePr w:type="band1Horz">
      <w:tblPr/>
      <w:tcPr>
        <w:shd w:val="clear" w:color="auto" w:fill="FFBA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95D4ED" w:themeColor="accent2" w:themeTint="BF"/>
        <w:left w:val="single" w:sz="8" w:space="0" w:color="95D4ED" w:themeColor="accent2" w:themeTint="BF"/>
        <w:bottom w:val="single" w:sz="8" w:space="0" w:color="95D4ED" w:themeColor="accent2" w:themeTint="BF"/>
        <w:right w:val="single" w:sz="8" w:space="0" w:color="95D4ED" w:themeColor="accent2" w:themeTint="BF"/>
        <w:insideH w:val="single" w:sz="8" w:space="0" w:color="95D4ED" w:themeColor="accent2" w:themeTint="BF"/>
        <w:insideV w:val="single" w:sz="8" w:space="0" w:color="95D4ED" w:themeColor="accent2" w:themeTint="BF"/>
      </w:tblBorders>
    </w:tblPr>
    <w:tcPr>
      <w:shd w:val="clear" w:color="auto" w:fill="DBF1F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D4E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shd w:val="clear" w:color="auto" w:fill="B8E2F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DD563" w:themeColor="accent3" w:themeTint="BF"/>
        <w:left w:val="single" w:sz="8" w:space="0" w:color="FDD563" w:themeColor="accent3" w:themeTint="BF"/>
        <w:bottom w:val="single" w:sz="8" w:space="0" w:color="FDD563" w:themeColor="accent3" w:themeTint="BF"/>
        <w:right w:val="single" w:sz="8" w:space="0" w:color="FDD563" w:themeColor="accent3" w:themeTint="BF"/>
        <w:insideH w:val="single" w:sz="8" w:space="0" w:color="FDD563" w:themeColor="accent3" w:themeTint="BF"/>
        <w:insideV w:val="single" w:sz="8" w:space="0" w:color="FDD563" w:themeColor="accent3" w:themeTint="BF"/>
      </w:tblBorders>
    </w:tblPr>
    <w:tcPr>
      <w:shd w:val="clear" w:color="auto" w:fill="FEF1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D56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DA8472" w:themeColor="accent4" w:themeTint="BF"/>
        <w:left w:val="single" w:sz="8" w:space="0" w:color="DA8472" w:themeColor="accent4" w:themeTint="BF"/>
        <w:bottom w:val="single" w:sz="8" w:space="0" w:color="DA8472" w:themeColor="accent4" w:themeTint="BF"/>
        <w:right w:val="single" w:sz="8" w:space="0" w:color="DA8472" w:themeColor="accent4" w:themeTint="BF"/>
        <w:insideH w:val="single" w:sz="8" w:space="0" w:color="DA8472" w:themeColor="accent4" w:themeTint="BF"/>
        <w:insideV w:val="single" w:sz="8" w:space="0" w:color="DA8472" w:themeColor="accent4" w:themeTint="BF"/>
      </w:tblBorders>
    </w:tblPr>
    <w:tcPr>
      <w:shd w:val="clear" w:color="auto" w:fill="F3D6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847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shd w:val="clear" w:color="auto" w:fill="E6ADA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1CD8FF" w:themeColor="accent5" w:themeTint="BF"/>
        <w:left w:val="single" w:sz="8" w:space="0" w:color="1CD8FF" w:themeColor="accent5" w:themeTint="BF"/>
        <w:bottom w:val="single" w:sz="8" w:space="0" w:color="1CD8FF" w:themeColor="accent5" w:themeTint="BF"/>
        <w:right w:val="single" w:sz="8" w:space="0" w:color="1CD8FF" w:themeColor="accent5" w:themeTint="BF"/>
        <w:insideH w:val="single" w:sz="8" w:space="0" w:color="1CD8FF" w:themeColor="accent5" w:themeTint="BF"/>
        <w:insideV w:val="single" w:sz="8" w:space="0" w:color="1CD8FF" w:themeColor="accent5" w:themeTint="BF"/>
      </w:tblBorders>
    </w:tblPr>
    <w:tcPr>
      <w:shd w:val="clear" w:color="auto" w:fill="B4F2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CD8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shd w:val="clear" w:color="auto" w:fill="68E5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7B7B7B" w:themeColor="accent6" w:themeTint="BF"/>
        <w:left w:val="single" w:sz="8" w:space="0" w:color="7B7B7B" w:themeColor="accent6" w:themeTint="BF"/>
        <w:bottom w:val="single" w:sz="8" w:space="0" w:color="7B7B7B" w:themeColor="accent6" w:themeTint="BF"/>
        <w:right w:val="single" w:sz="8" w:space="0" w:color="7B7B7B" w:themeColor="accent6" w:themeTint="BF"/>
        <w:insideH w:val="single" w:sz="8" w:space="0" w:color="7B7B7B" w:themeColor="accent6" w:themeTint="BF"/>
        <w:insideV w:val="single" w:sz="8" w:space="0" w:color="7B7B7B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7B7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shd w:val="clear" w:color="auto" w:fill="A7A7A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7602" w:themeColor="accent1"/>
        <w:left w:val="single" w:sz="8" w:space="0" w:color="FF7602" w:themeColor="accent1"/>
        <w:bottom w:val="single" w:sz="8" w:space="0" w:color="FF7602" w:themeColor="accent1"/>
        <w:right w:val="single" w:sz="8" w:space="0" w:color="FF7602" w:themeColor="accent1"/>
        <w:insideH w:val="single" w:sz="8" w:space="0" w:color="FF7602" w:themeColor="accent1"/>
        <w:insideV w:val="single" w:sz="8" w:space="0" w:color="FF7602" w:themeColor="accent1"/>
      </w:tblBorders>
    </w:tblPr>
    <w:tcPr>
      <w:shd w:val="clear" w:color="auto" w:fill="FFDC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1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CC" w:themeFill="accent1" w:themeFillTint="33"/>
      </w:tcPr>
    </w:tblStylePr>
    <w:tblStylePr w:type="band1Vert">
      <w:tblPr/>
      <w:tcPr>
        <w:shd w:val="clear" w:color="auto" w:fill="FFBA80" w:themeFill="accent1" w:themeFillTint="7F"/>
      </w:tcPr>
    </w:tblStylePr>
    <w:tblStylePr w:type="band1Horz">
      <w:tblPr/>
      <w:tcPr>
        <w:tcBorders>
          <w:insideH w:val="single" w:sz="6" w:space="0" w:color="FF7602" w:themeColor="accent1"/>
          <w:insideV w:val="single" w:sz="6" w:space="0" w:color="FF7602" w:themeColor="accent1"/>
        </w:tcBorders>
        <w:shd w:val="clear" w:color="auto" w:fill="FFBA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  <w:insideH w:val="single" w:sz="8" w:space="0" w:color="72C7E7" w:themeColor="accent2"/>
        <w:insideV w:val="single" w:sz="8" w:space="0" w:color="72C7E7" w:themeColor="accent2"/>
      </w:tblBorders>
    </w:tblPr>
    <w:tcPr>
      <w:shd w:val="clear" w:color="auto" w:fill="DBF1F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 w:themeFill="accent2" w:themeFillTint="33"/>
      </w:tc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tcBorders>
          <w:insideH w:val="single" w:sz="6" w:space="0" w:color="72C7E7" w:themeColor="accent2"/>
          <w:insideV w:val="single" w:sz="6" w:space="0" w:color="72C7E7" w:themeColor="accent2"/>
        </w:tcBorders>
        <w:shd w:val="clear" w:color="auto" w:fill="B8E2F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  <w:insideH w:val="single" w:sz="8" w:space="0" w:color="FDC82F" w:themeColor="accent3"/>
        <w:insideV w:val="single" w:sz="8" w:space="0" w:color="FDC82F" w:themeColor="accent3"/>
      </w:tblBorders>
    </w:tblPr>
    <w:tcPr>
      <w:shd w:val="clear" w:color="auto" w:fill="FEF1C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9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3D5" w:themeFill="accent3" w:themeFillTint="33"/>
      </w:tc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tcBorders>
          <w:insideH w:val="single" w:sz="6" w:space="0" w:color="FDC82F" w:themeColor="accent3"/>
          <w:insideV w:val="single" w:sz="6" w:space="0" w:color="FDC82F" w:themeColor="accent3"/>
        </w:tcBorders>
        <w:shd w:val="clear" w:color="auto" w:fill="FEE39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  <w:insideH w:val="single" w:sz="8" w:space="0" w:color="CE5C43" w:themeColor="accent4"/>
        <w:insideV w:val="single" w:sz="8" w:space="0" w:color="CE5C43" w:themeColor="accent4"/>
      </w:tblBorders>
    </w:tblPr>
    <w:tcPr>
      <w:shd w:val="clear" w:color="auto" w:fill="F3D6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E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ED9" w:themeFill="accent4" w:themeFillTint="33"/>
      </w:tc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tcBorders>
          <w:insideH w:val="single" w:sz="6" w:space="0" w:color="CE5C43" w:themeColor="accent4"/>
          <w:insideV w:val="single" w:sz="6" w:space="0" w:color="CE5C43" w:themeColor="accent4"/>
        </w:tcBorders>
        <w:shd w:val="clear" w:color="auto" w:fill="E6ADA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  <w:insideH w:val="single" w:sz="8" w:space="0" w:color="00ADD0" w:themeColor="accent5"/>
        <w:insideV w:val="single" w:sz="8" w:space="0" w:color="00ADD0" w:themeColor="accent5"/>
      </w:tblBorders>
    </w:tblPr>
    <w:tcPr>
      <w:shd w:val="clear" w:color="auto" w:fill="B4F2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F9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F4FF" w:themeFill="accent5" w:themeFillTint="33"/>
      </w:tc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tcBorders>
          <w:insideH w:val="single" w:sz="6" w:space="0" w:color="00ADD0" w:themeColor="accent5"/>
          <w:insideV w:val="single" w:sz="6" w:space="0" w:color="00ADD0" w:themeColor="accent5"/>
        </w:tcBorders>
        <w:shd w:val="clear" w:color="auto" w:fill="68E5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  <w:insideH w:val="single" w:sz="8" w:space="0" w:color="505050" w:themeColor="accent6"/>
        <w:insideV w:val="single" w:sz="8" w:space="0" w:color="505050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DC" w:themeFill="accent6" w:themeFillTint="33"/>
      </w:tc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tcBorders>
          <w:insideH w:val="single" w:sz="6" w:space="0" w:color="505050" w:themeColor="accent6"/>
          <w:insideV w:val="single" w:sz="6" w:space="0" w:color="505050" w:themeColor="accent6"/>
        </w:tcBorders>
        <w:shd w:val="clear" w:color="auto" w:fill="A7A7A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C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760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760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760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760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A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A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1F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C7E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E2F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E2F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1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82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82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C82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39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39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6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5C4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5C4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E5C4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ADA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ADA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2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D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8E5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8E5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505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505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505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A7A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A7A7" w:themeFill="accent6" w:themeFillTint="7F"/>
      </w:tcPr>
    </w:tblStylePr>
  </w:style>
  <w:style w:type="table" w:styleId="MediumShading1">
    <w:name w:val="Medium Shading 1"/>
    <w:basedOn w:val="TableNormal"/>
    <w:uiPriority w:val="63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9741" w:themeColor="accent1" w:themeTint="BF"/>
        <w:left w:val="single" w:sz="8" w:space="0" w:color="FF9741" w:themeColor="accent1" w:themeTint="BF"/>
        <w:bottom w:val="single" w:sz="8" w:space="0" w:color="FF9741" w:themeColor="accent1" w:themeTint="BF"/>
        <w:right w:val="single" w:sz="8" w:space="0" w:color="FF9741" w:themeColor="accent1" w:themeTint="BF"/>
        <w:insideH w:val="single" w:sz="8" w:space="0" w:color="FF974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741" w:themeColor="accent1" w:themeTint="BF"/>
          <w:left w:val="single" w:sz="8" w:space="0" w:color="FF9741" w:themeColor="accent1" w:themeTint="BF"/>
          <w:bottom w:val="single" w:sz="8" w:space="0" w:color="FF9741" w:themeColor="accent1" w:themeTint="BF"/>
          <w:right w:val="single" w:sz="8" w:space="0" w:color="FF9741" w:themeColor="accent1" w:themeTint="BF"/>
          <w:insideH w:val="nil"/>
          <w:insideV w:val="nil"/>
        </w:tcBorders>
        <w:shd w:val="clear" w:color="auto" w:fill="FF760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741" w:themeColor="accent1" w:themeTint="BF"/>
          <w:left w:val="single" w:sz="8" w:space="0" w:color="FF9741" w:themeColor="accent1" w:themeTint="BF"/>
          <w:bottom w:val="single" w:sz="8" w:space="0" w:color="FF9741" w:themeColor="accent1" w:themeTint="BF"/>
          <w:right w:val="single" w:sz="8" w:space="0" w:color="FF974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C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C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95D4ED" w:themeColor="accent2" w:themeTint="BF"/>
        <w:left w:val="single" w:sz="8" w:space="0" w:color="95D4ED" w:themeColor="accent2" w:themeTint="BF"/>
        <w:bottom w:val="single" w:sz="8" w:space="0" w:color="95D4ED" w:themeColor="accent2" w:themeTint="BF"/>
        <w:right w:val="single" w:sz="8" w:space="0" w:color="95D4ED" w:themeColor="accent2" w:themeTint="BF"/>
        <w:insideH w:val="single" w:sz="8" w:space="0" w:color="95D4E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D4ED" w:themeColor="accent2" w:themeTint="BF"/>
          <w:left w:val="single" w:sz="8" w:space="0" w:color="95D4ED" w:themeColor="accent2" w:themeTint="BF"/>
          <w:bottom w:val="single" w:sz="8" w:space="0" w:color="95D4ED" w:themeColor="accent2" w:themeTint="BF"/>
          <w:right w:val="single" w:sz="8" w:space="0" w:color="95D4ED" w:themeColor="accent2" w:themeTint="BF"/>
          <w:insideH w:val="nil"/>
          <w:insideV w:val="nil"/>
        </w:tcBorders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D4ED" w:themeColor="accent2" w:themeTint="BF"/>
          <w:left w:val="single" w:sz="8" w:space="0" w:color="95D4ED" w:themeColor="accent2" w:themeTint="BF"/>
          <w:bottom w:val="single" w:sz="8" w:space="0" w:color="95D4ED" w:themeColor="accent2" w:themeTint="BF"/>
          <w:right w:val="single" w:sz="8" w:space="0" w:color="95D4E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1F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DD563" w:themeColor="accent3" w:themeTint="BF"/>
        <w:left w:val="single" w:sz="8" w:space="0" w:color="FDD563" w:themeColor="accent3" w:themeTint="BF"/>
        <w:bottom w:val="single" w:sz="8" w:space="0" w:color="FDD563" w:themeColor="accent3" w:themeTint="BF"/>
        <w:right w:val="single" w:sz="8" w:space="0" w:color="FDD563" w:themeColor="accent3" w:themeTint="BF"/>
        <w:insideH w:val="single" w:sz="8" w:space="0" w:color="FDD56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D563" w:themeColor="accent3" w:themeTint="BF"/>
          <w:left w:val="single" w:sz="8" w:space="0" w:color="FDD563" w:themeColor="accent3" w:themeTint="BF"/>
          <w:bottom w:val="single" w:sz="8" w:space="0" w:color="FDD563" w:themeColor="accent3" w:themeTint="BF"/>
          <w:right w:val="single" w:sz="8" w:space="0" w:color="FDD563" w:themeColor="accent3" w:themeTint="BF"/>
          <w:insideH w:val="nil"/>
          <w:insideV w:val="nil"/>
        </w:tcBorders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D563" w:themeColor="accent3" w:themeTint="BF"/>
          <w:left w:val="single" w:sz="8" w:space="0" w:color="FDD563" w:themeColor="accent3" w:themeTint="BF"/>
          <w:bottom w:val="single" w:sz="8" w:space="0" w:color="FDD563" w:themeColor="accent3" w:themeTint="BF"/>
          <w:right w:val="single" w:sz="8" w:space="0" w:color="FDD56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1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DA8472" w:themeColor="accent4" w:themeTint="BF"/>
        <w:left w:val="single" w:sz="8" w:space="0" w:color="DA8472" w:themeColor="accent4" w:themeTint="BF"/>
        <w:bottom w:val="single" w:sz="8" w:space="0" w:color="DA8472" w:themeColor="accent4" w:themeTint="BF"/>
        <w:right w:val="single" w:sz="8" w:space="0" w:color="DA8472" w:themeColor="accent4" w:themeTint="BF"/>
        <w:insideH w:val="single" w:sz="8" w:space="0" w:color="DA847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8472" w:themeColor="accent4" w:themeTint="BF"/>
          <w:left w:val="single" w:sz="8" w:space="0" w:color="DA8472" w:themeColor="accent4" w:themeTint="BF"/>
          <w:bottom w:val="single" w:sz="8" w:space="0" w:color="DA8472" w:themeColor="accent4" w:themeTint="BF"/>
          <w:right w:val="single" w:sz="8" w:space="0" w:color="DA8472" w:themeColor="accent4" w:themeTint="BF"/>
          <w:insideH w:val="nil"/>
          <w:insideV w:val="nil"/>
        </w:tcBorders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8472" w:themeColor="accent4" w:themeTint="BF"/>
          <w:left w:val="single" w:sz="8" w:space="0" w:color="DA8472" w:themeColor="accent4" w:themeTint="BF"/>
          <w:bottom w:val="single" w:sz="8" w:space="0" w:color="DA8472" w:themeColor="accent4" w:themeTint="BF"/>
          <w:right w:val="single" w:sz="8" w:space="0" w:color="DA847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6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6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1CD8FF" w:themeColor="accent5" w:themeTint="BF"/>
        <w:left w:val="single" w:sz="8" w:space="0" w:color="1CD8FF" w:themeColor="accent5" w:themeTint="BF"/>
        <w:bottom w:val="single" w:sz="8" w:space="0" w:color="1CD8FF" w:themeColor="accent5" w:themeTint="BF"/>
        <w:right w:val="single" w:sz="8" w:space="0" w:color="1CD8FF" w:themeColor="accent5" w:themeTint="BF"/>
        <w:insideH w:val="single" w:sz="8" w:space="0" w:color="1CD8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CD8FF" w:themeColor="accent5" w:themeTint="BF"/>
          <w:left w:val="single" w:sz="8" w:space="0" w:color="1CD8FF" w:themeColor="accent5" w:themeTint="BF"/>
          <w:bottom w:val="single" w:sz="8" w:space="0" w:color="1CD8FF" w:themeColor="accent5" w:themeTint="BF"/>
          <w:right w:val="single" w:sz="8" w:space="0" w:color="1CD8FF" w:themeColor="accent5" w:themeTint="BF"/>
          <w:insideH w:val="nil"/>
          <w:insideV w:val="nil"/>
        </w:tcBorders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D8FF" w:themeColor="accent5" w:themeTint="BF"/>
          <w:left w:val="single" w:sz="8" w:space="0" w:color="1CD8FF" w:themeColor="accent5" w:themeTint="BF"/>
          <w:bottom w:val="single" w:sz="8" w:space="0" w:color="1CD8FF" w:themeColor="accent5" w:themeTint="BF"/>
          <w:right w:val="single" w:sz="8" w:space="0" w:color="1CD8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2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2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7B7B7B" w:themeColor="accent6" w:themeTint="BF"/>
        <w:left w:val="single" w:sz="8" w:space="0" w:color="7B7B7B" w:themeColor="accent6" w:themeTint="BF"/>
        <w:bottom w:val="single" w:sz="8" w:space="0" w:color="7B7B7B" w:themeColor="accent6" w:themeTint="BF"/>
        <w:right w:val="single" w:sz="8" w:space="0" w:color="7B7B7B" w:themeColor="accent6" w:themeTint="BF"/>
        <w:insideH w:val="single" w:sz="8" w:space="0" w:color="7B7B7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7B7B" w:themeColor="accent6" w:themeTint="BF"/>
          <w:left w:val="single" w:sz="8" w:space="0" w:color="7B7B7B" w:themeColor="accent6" w:themeTint="BF"/>
          <w:bottom w:val="single" w:sz="8" w:space="0" w:color="7B7B7B" w:themeColor="accent6" w:themeTint="BF"/>
          <w:right w:val="single" w:sz="8" w:space="0" w:color="7B7B7B" w:themeColor="accent6" w:themeTint="BF"/>
          <w:insideH w:val="nil"/>
          <w:insideV w:val="nil"/>
        </w:tcBorders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B" w:themeColor="accent6" w:themeTint="BF"/>
          <w:left w:val="single" w:sz="8" w:space="0" w:color="7B7B7B" w:themeColor="accent6" w:themeTint="BF"/>
          <w:bottom w:val="single" w:sz="8" w:space="0" w:color="7B7B7B" w:themeColor="accent6" w:themeTint="BF"/>
          <w:right w:val="single" w:sz="8" w:space="0" w:color="7B7B7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760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760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760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C7E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2C7E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8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C82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5C4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5C4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D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50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505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760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A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57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57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7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7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2C7E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719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A9D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C82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D0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A5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E5C4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2A1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3F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D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5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505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272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3B3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</w:style>
  <w:style w:type="paragraph" w:styleId="NormalWeb">
    <w:name w:val="Normal (Web)"/>
    <w:basedOn w:val="Normal"/>
    <w:uiPriority w:val="99"/>
    <w:semiHidden/>
    <w:rsid w:val="00451380"/>
    <w:rPr>
      <w:rFonts w:ascii="Times New Roman" w:hAnsi="Times New Roman" w:cs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451380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12695"/>
  </w:style>
  <w:style w:type="paragraph" w:styleId="ListNumber">
    <w:name w:val="List Number"/>
    <w:basedOn w:val="Normal"/>
    <w:uiPriority w:val="6"/>
    <w:rsid w:val="00B67326"/>
    <w:pPr>
      <w:numPr>
        <w:numId w:val="4"/>
      </w:numPr>
      <w:spacing w:before="170"/>
      <w:contextualSpacing/>
    </w:pPr>
  </w:style>
  <w:style w:type="paragraph" w:styleId="ListNumber2">
    <w:name w:val="List Number 2"/>
    <w:basedOn w:val="Normal"/>
    <w:uiPriority w:val="99"/>
    <w:semiHidden/>
    <w:rsid w:val="00451380"/>
    <w:pPr>
      <w:numPr>
        <w:numId w:val="5"/>
      </w:numPr>
      <w:contextualSpacing/>
    </w:pPr>
  </w:style>
  <w:style w:type="paragraph" w:styleId="ListNumber3">
    <w:name w:val="List Number 3"/>
    <w:basedOn w:val="Normal"/>
    <w:uiPriority w:val="99"/>
    <w:semiHidden/>
    <w:rsid w:val="00451380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rsid w:val="00451380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rsid w:val="00451380"/>
    <w:pPr>
      <w:numPr>
        <w:numId w:val="8"/>
      </w:numPr>
      <w:contextualSpacing/>
    </w:pPr>
  </w:style>
  <w:style w:type="character" w:styleId="Mention">
    <w:name w:val="Mention"/>
    <w:basedOn w:val="DefaultParagraphFont"/>
    <w:uiPriority w:val="99"/>
    <w:semiHidden/>
    <w:rsid w:val="00451380"/>
    <w:rPr>
      <w:color w:val="2B579A"/>
      <w:shd w:val="clear" w:color="auto" w:fill="E1DFDD"/>
    </w:rPr>
  </w:style>
  <w:style w:type="paragraph" w:styleId="TOCHeading">
    <w:name w:val="TOC Heading"/>
    <w:basedOn w:val="Heading1"/>
    <w:next w:val="Normal"/>
    <w:uiPriority w:val="39"/>
    <w:semiHidden/>
    <w:qFormat/>
    <w:rsid w:val="00B76E8A"/>
    <w:pPr>
      <w:numPr>
        <w:numId w:val="0"/>
      </w:numPr>
      <w:spacing w:before="240" w:after="1080" w:line="259" w:lineRule="atLeast"/>
      <w:outlineLvl w:val="9"/>
    </w:pPr>
    <w:rPr>
      <w:caps/>
      <w:spacing w:val="40"/>
      <w:kern w:val="12"/>
      <w:sz w:val="48"/>
    </w:rPr>
  </w:style>
  <w:style w:type="character" w:styleId="PlaceholderText">
    <w:name w:val="Placeholder Text"/>
    <w:basedOn w:val="DefaultParagraphFont"/>
    <w:uiPriority w:val="99"/>
    <w:semiHidden/>
    <w:rsid w:val="00451380"/>
    <w:rPr>
      <w:color w:val="808080"/>
    </w:rPr>
  </w:style>
  <w:style w:type="paragraph" w:styleId="ListBullet">
    <w:name w:val="List Bullet"/>
    <w:basedOn w:val="Normal"/>
    <w:uiPriority w:val="5"/>
    <w:rsid w:val="000E7F05"/>
    <w:pPr>
      <w:numPr>
        <w:numId w:val="9"/>
      </w:numPr>
      <w:contextualSpacing/>
    </w:pPr>
  </w:style>
  <w:style w:type="paragraph" w:styleId="ListBullet2">
    <w:name w:val="List Bullet 2"/>
    <w:basedOn w:val="Normal"/>
    <w:uiPriority w:val="5"/>
    <w:rsid w:val="00451380"/>
    <w:pPr>
      <w:numPr>
        <w:ilvl w:val="1"/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rsid w:val="00451380"/>
    <w:pPr>
      <w:numPr>
        <w:numId w:val="11"/>
      </w:numPr>
      <w:contextualSpacing/>
    </w:pPr>
  </w:style>
  <w:style w:type="paragraph" w:styleId="ListBullet4">
    <w:name w:val="List Bullet 4"/>
    <w:basedOn w:val="Normal"/>
    <w:uiPriority w:val="99"/>
    <w:semiHidden/>
    <w:rsid w:val="00451380"/>
    <w:pPr>
      <w:numPr>
        <w:numId w:val="12"/>
      </w:numPr>
      <w:contextualSpacing/>
    </w:pPr>
  </w:style>
  <w:style w:type="paragraph" w:styleId="ListBullet5">
    <w:name w:val="List Bullet 5"/>
    <w:basedOn w:val="Normal"/>
    <w:uiPriority w:val="99"/>
    <w:semiHidden/>
    <w:rsid w:val="00451380"/>
    <w:pPr>
      <w:numPr>
        <w:numId w:val="13"/>
      </w:numPr>
      <w:contextualSpacing/>
    </w:pPr>
  </w:style>
  <w:style w:type="paragraph" w:styleId="PlainText">
    <w:name w:val="Plain Text"/>
    <w:basedOn w:val="Normal"/>
    <w:link w:val="PlainTextChar"/>
    <w:uiPriority w:val="99"/>
    <w:semiHidden/>
    <w:rsid w:val="00451380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12695"/>
    <w:rPr>
      <w:rFonts w:ascii="Consolas" w:hAnsi="Consolas"/>
      <w:sz w:val="21"/>
      <w:szCs w:val="21"/>
    </w:rPr>
  </w:style>
  <w:style w:type="table" w:styleId="GridTable1Light">
    <w:name w:val="Grid Table 1 Light"/>
    <w:basedOn w:val="TableNormal"/>
    <w:uiPriority w:val="46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C799" w:themeColor="accent1" w:themeTint="66"/>
        <w:left w:val="single" w:sz="4" w:space="0" w:color="FFC799" w:themeColor="accent1" w:themeTint="66"/>
        <w:bottom w:val="single" w:sz="4" w:space="0" w:color="FFC799" w:themeColor="accent1" w:themeTint="66"/>
        <w:right w:val="single" w:sz="4" w:space="0" w:color="FFC799" w:themeColor="accent1" w:themeTint="66"/>
        <w:insideH w:val="single" w:sz="4" w:space="0" w:color="FFC799" w:themeColor="accent1" w:themeTint="66"/>
        <w:insideV w:val="single" w:sz="4" w:space="0" w:color="FFC7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AC6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C6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C6E8F5" w:themeColor="accent2" w:themeTint="66"/>
        <w:left w:val="single" w:sz="4" w:space="0" w:color="C6E8F5" w:themeColor="accent2" w:themeTint="66"/>
        <w:bottom w:val="single" w:sz="4" w:space="0" w:color="C6E8F5" w:themeColor="accent2" w:themeTint="66"/>
        <w:right w:val="single" w:sz="4" w:space="0" w:color="C6E8F5" w:themeColor="accent2" w:themeTint="66"/>
        <w:insideH w:val="single" w:sz="4" w:space="0" w:color="C6E8F5" w:themeColor="accent2" w:themeTint="66"/>
        <w:insideV w:val="single" w:sz="4" w:space="0" w:color="C6E8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EE8AB" w:themeColor="accent3" w:themeTint="66"/>
        <w:left w:val="single" w:sz="4" w:space="0" w:color="FEE8AB" w:themeColor="accent3" w:themeTint="66"/>
        <w:bottom w:val="single" w:sz="4" w:space="0" w:color="FEE8AB" w:themeColor="accent3" w:themeTint="66"/>
        <w:right w:val="single" w:sz="4" w:space="0" w:color="FEE8AB" w:themeColor="accent3" w:themeTint="66"/>
        <w:insideH w:val="single" w:sz="4" w:space="0" w:color="FEE8AB" w:themeColor="accent3" w:themeTint="66"/>
        <w:insideV w:val="single" w:sz="4" w:space="0" w:color="FEE8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EBBDB3" w:themeColor="accent4" w:themeTint="66"/>
        <w:left w:val="single" w:sz="4" w:space="0" w:color="EBBDB3" w:themeColor="accent4" w:themeTint="66"/>
        <w:bottom w:val="single" w:sz="4" w:space="0" w:color="EBBDB3" w:themeColor="accent4" w:themeTint="66"/>
        <w:right w:val="single" w:sz="4" w:space="0" w:color="EBBDB3" w:themeColor="accent4" w:themeTint="66"/>
        <w:insideH w:val="single" w:sz="4" w:space="0" w:color="EBBDB3" w:themeColor="accent4" w:themeTint="66"/>
        <w:insideV w:val="single" w:sz="4" w:space="0" w:color="EBBD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86EAFF" w:themeColor="accent5" w:themeTint="66"/>
        <w:left w:val="single" w:sz="4" w:space="0" w:color="86EAFF" w:themeColor="accent5" w:themeTint="66"/>
        <w:bottom w:val="single" w:sz="4" w:space="0" w:color="86EAFF" w:themeColor="accent5" w:themeTint="66"/>
        <w:right w:val="single" w:sz="4" w:space="0" w:color="86EAFF" w:themeColor="accent5" w:themeTint="66"/>
        <w:insideH w:val="single" w:sz="4" w:space="0" w:color="86EAFF" w:themeColor="accent5" w:themeTint="66"/>
        <w:insideV w:val="single" w:sz="4" w:space="0" w:color="86EA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B9B9B9" w:themeColor="accent6" w:themeTint="66"/>
        <w:left w:val="single" w:sz="4" w:space="0" w:color="B9B9B9" w:themeColor="accent6" w:themeTint="66"/>
        <w:bottom w:val="single" w:sz="4" w:space="0" w:color="B9B9B9" w:themeColor="accent6" w:themeTint="66"/>
        <w:right w:val="single" w:sz="4" w:space="0" w:color="B9B9B9" w:themeColor="accent6" w:themeTint="66"/>
        <w:insideH w:val="single" w:sz="4" w:space="0" w:color="B9B9B9" w:themeColor="accent6" w:themeTint="66"/>
        <w:insideV w:val="single" w:sz="4" w:space="0" w:color="B9B9B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2" w:space="0" w:color="FFAC67" w:themeColor="accent1" w:themeTint="99"/>
        <w:bottom w:val="single" w:sz="2" w:space="0" w:color="FFAC67" w:themeColor="accent1" w:themeTint="99"/>
        <w:insideH w:val="single" w:sz="2" w:space="0" w:color="FFAC67" w:themeColor="accent1" w:themeTint="99"/>
        <w:insideV w:val="single" w:sz="2" w:space="0" w:color="FFAC6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C6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C6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2" w:space="0" w:color="AADDF0" w:themeColor="accent2" w:themeTint="99"/>
        <w:bottom w:val="single" w:sz="2" w:space="0" w:color="AADDF0" w:themeColor="accent2" w:themeTint="99"/>
        <w:insideH w:val="single" w:sz="2" w:space="0" w:color="AADDF0" w:themeColor="accent2" w:themeTint="99"/>
        <w:insideV w:val="single" w:sz="2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DDF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DDF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2" w:space="0" w:color="FDDD82" w:themeColor="accent3" w:themeTint="99"/>
        <w:bottom w:val="single" w:sz="2" w:space="0" w:color="FDDD82" w:themeColor="accent3" w:themeTint="99"/>
        <w:insideH w:val="single" w:sz="2" w:space="0" w:color="FDDD82" w:themeColor="accent3" w:themeTint="99"/>
        <w:insideV w:val="single" w:sz="2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D8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D8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2" w:space="0" w:color="E19C8E" w:themeColor="accent4" w:themeTint="99"/>
        <w:bottom w:val="single" w:sz="2" w:space="0" w:color="E19C8E" w:themeColor="accent4" w:themeTint="99"/>
        <w:insideH w:val="single" w:sz="2" w:space="0" w:color="E19C8E" w:themeColor="accent4" w:themeTint="99"/>
        <w:insideV w:val="single" w:sz="2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9C8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9C8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2" w:space="0" w:color="49E0FF" w:themeColor="accent5" w:themeTint="99"/>
        <w:bottom w:val="single" w:sz="2" w:space="0" w:color="49E0FF" w:themeColor="accent5" w:themeTint="99"/>
        <w:insideH w:val="single" w:sz="2" w:space="0" w:color="49E0FF" w:themeColor="accent5" w:themeTint="99"/>
        <w:insideV w:val="single" w:sz="2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9E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9E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2" w:space="0" w:color="969696" w:themeColor="accent6" w:themeTint="99"/>
        <w:bottom w:val="single" w:sz="2" w:space="0" w:color="969696" w:themeColor="accent6" w:themeTint="99"/>
        <w:insideH w:val="single" w:sz="2" w:space="0" w:color="969696" w:themeColor="accent6" w:themeTint="99"/>
        <w:insideV w:val="single" w:sz="2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969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969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GridTable3">
    <w:name w:val="Grid Table 3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AC67" w:themeColor="accent1" w:themeTint="99"/>
        <w:left w:val="single" w:sz="4" w:space="0" w:color="FFAC67" w:themeColor="accent1" w:themeTint="99"/>
        <w:bottom w:val="single" w:sz="4" w:space="0" w:color="FFAC67" w:themeColor="accent1" w:themeTint="99"/>
        <w:right w:val="single" w:sz="4" w:space="0" w:color="FFAC67" w:themeColor="accent1" w:themeTint="99"/>
        <w:insideH w:val="single" w:sz="4" w:space="0" w:color="FFAC67" w:themeColor="accent1" w:themeTint="99"/>
        <w:insideV w:val="single" w:sz="4" w:space="0" w:color="FFAC6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  <w:tblStylePr w:type="neCell">
      <w:tblPr/>
      <w:tcPr>
        <w:tcBorders>
          <w:bottom w:val="single" w:sz="4" w:space="0" w:color="FFAC67" w:themeColor="accent1" w:themeTint="99"/>
        </w:tcBorders>
      </w:tcPr>
    </w:tblStylePr>
    <w:tblStylePr w:type="nwCell">
      <w:tblPr/>
      <w:tcPr>
        <w:tcBorders>
          <w:bottom w:val="single" w:sz="4" w:space="0" w:color="FFAC67" w:themeColor="accent1" w:themeTint="99"/>
        </w:tcBorders>
      </w:tcPr>
    </w:tblStylePr>
    <w:tblStylePr w:type="seCell">
      <w:tblPr/>
      <w:tcPr>
        <w:tcBorders>
          <w:top w:val="single" w:sz="4" w:space="0" w:color="FFAC67" w:themeColor="accent1" w:themeTint="99"/>
        </w:tcBorders>
      </w:tcPr>
    </w:tblStylePr>
    <w:tblStylePr w:type="swCell">
      <w:tblPr/>
      <w:tcPr>
        <w:tcBorders>
          <w:top w:val="single" w:sz="4" w:space="0" w:color="FFAC6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bottom w:val="single" w:sz="4" w:space="0" w:color="AADDF0" w:themeColor="accent2" w:themeTint="99"/>
        </w:tcBorders>
      </w:tcPr>
    </w:tblStylePr>
    <w:tblStylePr w:type="nwCell">
      <w:tblPr/>
      <w:tcPr>
        <w:tcBorders>
          <w:bottom w:val="single" w:sz="4" w:space="0" w:color="AADDF0" w:themeColor="accent2" w:themeTint="99"/>
        </w:tcBorders>
      </w:tcPr>
    </w:tblStylePr>
    <w:tblStylePr w:type="seCell">
      <w:tblPr/>
      <w:tcPr>
        <w:tcBorders>
          <w:top w:val="single" w:sz="4" w:space="0" w:color="AADDF0" w:themeColor="accent2" w:themeTint="99"/>
        </w:tcBorders>
      </w:tcPr>
    </w:tblStylePr>
    <w:tblStylePr w:type="swCell">
      <w:tblPr/>
      <w:tcPr>
        <w:tcBorders>
          <w:top w:val="single" w:sz="4" w:space="0" w:color="AADDF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bottom w:val="single" w:sz="4" w:space="0" w:color="FDDD82" w:themeColor="accent3" w:themeTint="99"/>
        </w:tcBorders>
      </w:tcPr>
    </w:tblStylePr>
    <w:tblStylePr w:type="nwCell">
      <w:tblPr/>
      <w:tcPr>
        <w:tcBorders>
          <w:bottom w:val="single" w:sz="4" w:space="0" w:color="FDDD82" w:themeColor="accent3" w:themeTint="99"/>
        </w:tcBorders>
      </w:tcPr>
    </w:tblStylePr>
    <w:tblStylePr w:type="seCell">
      <w:tblPr/>
      <w:tcPr>
        <w:tcBorders>
          <w:top w:val="single" w:sz="4" w:space="0" w:color="FDDD82" w:themeColor="accent3" w:themeTint="99"/>
        </w:tcBorders>
      </w:tcPr>
    </w:tblStylePr>
    <w:tblStylePr w:type="swCell">
      <w:tblPr/>
      <w:tcPr>
        <w:tcBorders>
          <w:top w:val="single" w:sz="4" w:space="0" w:color="FDDD8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bottom w:val="single" w:sz="4" w:space="0" w:color="E19C8E" w:themeColor="accent4" w:themeTint="99"/>
        </w:tcBorders>
      </w:tcPr>
    </w:tblStylePr>
    <w:tblStylePr w:type="nwCell">
      <w:tblPr/>
      <w:tcPr>
        <w:tcBorders>
          <w:bottom w:val="single" w:sz="4" w:space="0" w:color="E19C8E" w:themeColor="accent4" w:themeTint="99"/>
        </w:tcBorders>
      </w:tcPr>
    </w:tblStylePr>
    <w:tblStylePr w:type="seCell">
      <w:tblPr/>
      <w:tcPr>
        <w:tcBorders>
          <w:top w:val="single" w:sz="4" w:space="0" w:color="E19C8E" w:themeColor="accent4" w:themeTint="99"/>
        </w:tcBorders>
      </w:tcPr>
    </w:tblStylePr>
    <w:tblStylePr w:type="swCell">
      <w:tblPr/>
      <w:tcPr>
        <w:tcBorders>
          <w:top w:val="single" w:sz="4" w:space="0" w:color="E19C8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bottom w:val="single" w:sz="4" w:space="0" w:color="49E0FF" w:themeColor="accent5" w:themeTint="99"/>
        </w:tcBorders>
      </w:tcPr>
    </w:tblStylePr>
    <w:tblStylePr w:type="nwCell">
      <w:tblPr/>
      <w:tcPr>
        <w:tcBorders>
          <w:bottom w:val="single" w:sz="4" w:space="0" w:color="49E0FF" w:themeColor="accent5" w:themeTint="99"/>
        </w:tcBorders>
      </w:tcPr>
    </w:tblStylePr>
    <w:tblStylePr w:type="seCell">
      <w:tblPr/>
      <w:tcPr>
        <w:tcBorders>
          <w:top w:val="single" w:sz="4" w:space="0" w:color="49E0FF" w:themeColor="accent5" w:themeTint="99"/>
        </w:tcBorders>
      </w:tcPr>
    </w:tblStylePr>
    <w:tblStylePr w:type="swCell">
      <w:tblPr/>
      <w:tcPr>
        <w:tcBorders>
          <w:top w:val="single" w:sz="4" w:space="0" w:color="49E0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bottom w:val="single" w:sz="4" w:space="0" w:color="969696" w:themeColor="accent6" w:themeTint="99"/>
        </w:tcBorders>
      </w:tcPr>
    </w:tblStylePr>
    <w:tblStylePr w:type="nwCell">
      <w:tblPr/>
      <w:tcPr>
        <w:tcBorders>
          <w:bottom w:val="single" w:sz="4" w:space="0" w:color="969696" w:themeColor="accent6" w:themeTint="99"/>
        </w:tcBorders>
      </w:tcPr>
    </w:tblStylePr>
    <w:tblStylePr w:type="seCell">
      <w:tblPr/>
      <w:tcPr>
        <w:tcBorders>
          <w:top w:val="single" w:sz="4" w:space="0" w:color="969696" w:themeColor="accent6" w:themeTint="99"/>
        </w:tcBorders>
      </w:tcPr>
    </w:tblStylePr>
    <w:tblStylePr w:type="swCell">
      <w:tblPr/>
      <w:tcPr>
        <w:tcBorders>
          <w:top w:val="single" w:sz="4" w:space="0" w:color="96969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AC67" w:themeColor="accent1" w:themeTint="99"/>
        <w:left w:val="single" w:sz="4" w:space="0" w:color="FFAC67" w:themeColor="accent1" w:themeTint="99"/>
        <w:bottom w:val="single" w:sz="4" w:space="0" w:color="FFAC67" w:themeColor="accent1" w:themeTint="99"/>
        <w:right w:val="single" w:sz="4" w:space="0" w:color="FFAC67" w:themeColor="accent1" w:themeTint="99"/>
        <w:insideH w:val="single" w:sz="4" w:space="0" w:color="FFAC67" w:themeColor="accent1" w:themeTint="99"/>
        <w:insideV w:val="single" w:sz="4" w:space="0" w:color="FFAC6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7602" w:themeColor="accent1"/>
          <w:left w:val="single" w:sz="4" w:space="0" w:color="FF7602" w:themeColor="accent1"/>
          <w:bottom w:val="single" w:sz="4" w:space="0" w:color="FF7602" w:themeColor="accent1"/>
          <w:right w:val="single" w:sz="4" w:space="0" w:color="FF7602" w:themeColor="accent1"/>
          <w:insideH w:val="nil"/>
          <w:insideV w:val="nil"/>
        </w:tcBorders>
        <w:shd w:val="clear" w:color="auto" w:fill="FF7602" w:themeFill="accent1"/>
      </w:tcPr>
    </w:tblStylePr>
    <w:tblStylePr w:type="lastRow">
      <w:rPr>
        <w:b/>
        <w:bCs/>
      </w:rPr>
      <w:tblPr/>
      <w:tcPr>
        <w:tcBorders>
          <w:top w:val="double" w:sz="4" w:space="0" w:color="FF760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C7E7" w:themeColor="accent2"/>
          <w:left w:val="single" w:sz="4" w:space="0" w:color="72C7E7" w:themeColor="accent2"/>
          <w:bottom w:val="single" w:sz="4" w:space="0" w:color="72C7E7" w:themeColor="accent2"/>
          <w:right w:val="single" w:sz="4" w:space="0" w:color="72C7E7" w:themeColor="accent2"/>
          <w:insideH w:val="nil"/>
          <w:insideV w:val="nil"/>
        </w:tcBorders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82F" w:themeColor="accent3"/>
          <w:left w:val="single" w:sz="4" w:space="0" w:color="FDC82F" w:themeColor="accent3"/>
          <w:bottom w:val="single" w:sz="4" w:space="0" w:color="FDC82F" w:themeColor="accent3"/>
          <w:right w:val="single" w:sz="4" w:space="0" w:color="FDC82F" w:themeColor="accent3"/>
          <w:insideH w:val="nil"/>
          <w:insideV w:val="nil"/>
        </w:tcBorders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5C43" w:themeColor="accent4"/>
          <w:left w:val="single" w:sz="4" w:space="0" w:color="CE5C43" w:themeColor="accent4"/>
          <w:bottom w:val="single" w:sz="4" w:space="0" w:color="CE5C43" w:themeColor="accent4"/>
          <w:right w:val="single" w:sz="4" w:space="0" w:color="CE5C43" w:themeColor="accent4"/>
          <w:insideH w:val="nil"/>
          <w:insideV w:val="nil"/>
        </w:tcBorders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0" w:themeColor="accent5"/>
          <w:left w:val="single" w:sz="4" w:space="0" w:color="00ADD0" w:themeColor="accent5"/>
          <w:bottom w:val="single" w:sz="4" w:space="0" w:color="00ADD0" w:themeColor="accent5"/>
          <w:right w:val="single" w:sz="4" w:space="0" w:color="00ADD0" w:themeColor="accent5"/>
          <w:insideH w:val="nil"/>
          <w:insideV w:val="nil"/>
        </w:tcBorders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5050" w:themeColor="accent6"/>
          <w:left w:val="single" w:sz="4" w:space="0" w:color="505050" w:themeColor="accent6"/>
          <w:bottom w:val="single" w:sz="4" w:space="0" w:color="505050" w:themeColor="accent6"/>
          <w:right w:val="single" w:sz="4" w:space="0" w:color="505050" w:themeColor="accent6"/>
          <w:insideH w:val="nil"/>
          <w:insideV w:val="nil"/>
        </w:tcBorders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3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760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760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760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7602" w:themeFill="accent1"/>
      </w:tcPr>
    </w:tblStylePr>
    <w:tblStylePr w:type="band1Vert">
      <w:tblPr/>
      <w:tcPr>
        <w:shd w:val="clear" w:color="auto" w:fill="FFC799" w:themeFill="accent1" w:themeFillTint="66"/>
      </w:tcPr>
    </w:tblStylePr>
    <w:tblStylePr w:type="band1Horz">
      <w:tblPr/>
      <w:tcPr>
        <w:shd w:val="clear" w:color="auto" w:fill="FFC7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3F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2C7E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2C7E7" w:themeFill="accent2"/>
      </w:tcPr>
    </w:tblStylePr>
    <w:tblStylePr w:type="band1Vert">
      <w:tblPr/>
      <w:tcPr>
        <w:shd w:val="clear" w:color="auto" w:fill="C6E8F5" w:themeFill="accent2" w:themeFillTint="66"/>
      </w:tcPr>
    </w:tblStylePr>
    <w:tblStylePr w:type="band1Horz">
      <w:tblPr/>
      <w:tcPr>
        <w:shd w:val="clear" w:color="auto" w:fill="C6E8F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C8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C82F" w:themeFill="accent3"/>
      </w:tcPr>
    </w:tblStylePr>
    <w:tblStylePr w:type="band1Vert">
      <w:tblPr/>
      <w:tcPr>
        <w:shd w:val="clear" w:color="auto" w:fill="FEE8AB" w:themeFill="accent3" w:themeFillTint="66"/>
      </w:tcPr>
    </w:tblStylePr>
    <w:tblStylePr w:type="band1Horz">
      <w:tblPr/>
      <w:tcPr>
        <w:shd w:val="clear" w:color="auto" w:fill="FEE8A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E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E5C4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E5C43" w:themeFill="accent4"/>
      </w:tcPr>
    </w:tblStylePr>
    <w:tblStylePr w:type="band1Vert">
      <w:tblPr/>
      <w:tcPr>
        <w:shd w:val="clear" w:color="auto" w:fill="EBBDB3" w:themeFill="accent4" w:themeFillTint="66"/>
      </w:tcPr>
    </w:tblStylePr>
    <w:tblStylePr w:type="band1Horz">
      <w:tblPr/>
      <w:tcPr>
        <w:shd w:val="clear" w:color="auto" w:fill="EBBD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F4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0" w:themeFill="accent5"/>
      </w:tcPr>
    </w:tblStylePr>
    <w:tblStylePr w:type="band1Vert">
      <w:tblPr/>
      <w:tcPr>
        <w:shd w:val="clear" w:color="auto" w:fill="86EAFF" w:themeFill="accent5" w:themeFillTint="66"/>
      </w:tcPr>
    </w:tblStylePr>
    <w:tblStylePr w:type="band1Horz">
      <w:tblPr/>
      <w:tcPr>
        <w:shd w:val="clear" w:color="auto" w:fill="86EA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DC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50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5050" w:themeFill="accent6"/>
      </w:tcPr>
    </w:tblStylePr>
    <w:tblStylePr w:type="band1Vert">
      <w:tblPr/>
      <w:tcPr>
        <w:shd w:val="clear" w:color="auto" w:fill="B9B9B9" w:themeFill="accent6" w:themeFillTint="66"/>
      </w:tcPr>
    </w:tblStylePr>
    <w:tblStylePr w:type="band1Horz">
      <w:tblPr/>
      <w:tcPr>
        <w:shd w:val="clear" w:color="auto" w:fill="B9B9B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51380"/>
    <w:pPr>
      <w:spacing w:line="240" w:lineRule="auto"/>
    </w:pPr>
    <w:rPr>
      <w:color w:val="C05700" w:themeColor="accent1" w:themeShade="BF"/>
    </w:rPr>
    <w:tblPr>
      <w:tblStyleRowBandSize w:val="1"/>
      <w:tblStyleColBandSize w:val="1"/>
      <w:tblBorders>
        <w:top w:val="single" w:sz="4" w:space="0" w:color="FFAC67" w:themeColor="accent1" w:themeTint="99"/>
        <w:left w:val="single" w:sz="4" w:space="0" w:color="FFAC67" w:themeColor="accent1" w:themeTint="99"/>
        <w:bottom w:val="single" w:sz="4" w:space="0" w:color="FFAC67" w:themeColor="accent1" w:themeTint="99"/>
        <w:right w:val="single" w:sz="4" w:space="0" w:color="FFAC67" w:themeColor="accent1" w:themeTint="99"/>
        <w:insideH w:val="single" w:sz="4" w:space="0" w:color="FFAC67" w:themeColor="accent1" w:themeTint="99"/>
        <w:insideV w:val="single" w:sz="4" w:space="0" w:color="FFAC6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AC6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C6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51380"/>
    <w:pPr>
      <w:spacing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51380"/>
    <w:pPr>
      <w:spacing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51380"/>
    <w:pPr>
      <w:spacing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51380"/>
    <w:pPr>
      <w:spacing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51380"/>
    <w:pPr>
      <w:spacing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51380"/>
    <w:pPr>
      <w:spacing w:line="240" w:lineRule="auto"/>
    </w:pPr>
    <w:rPr>
      <w:color w:val="C05700" w:themeColor="accent1" w:themeShade="BF"/>
    </w:rPr>
    <w:tblPr>
      <w:tblStyleRowBandSize w:val="1"/>
      <w:tblStyleColBandSize w:val="1"/>
      <w:tblBorders>
        <w:top w:val="single" w:sz="4" w:space="0" w:color="FFAC67" w:themeColor="accent1" w:themeTint="99"/>
        <w:left w:val="single" w:sz="4" w:space="0" w:color="FFAC67" w:themeColor="accent1" w:themeTint="99"/>
        <w:bottom w:val="single" w:sz="4" w:space="0" w:color="FFAC67" w:themeColor="accent1" w:themeTint="99"/>
        <w:right w:val="single" w:sz="4" w:space="0" w:color="FFAC67" w:themeColor="accent1" w:themeTint="99"/>
        <w:insideH w:val="single" w:sz="4" w:space="0" w:color="FFAC67" w:themeColor="accent1" w:themeTint="99"/>
        <w:insideV w:val="single" w:sz="4" w:space="0" w:color="FFAC6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  <w:tblStylePr w:type="neCell">
      <w:tblPr/>
      <w:tcPr>
        <w:tcBorders>
          <w:bottom w:val="single" w:sz="4" w:space="0" w:color="FFAC67" w:themeColor="accent1" w:themeTint="99"/>
        </w:tcBorders>
      </w:tcPr>
    </w:tblStylePr>
    <w:tblStylePr w:type="nwCell">
      <w:tblPr/>
      <w:tcPr>
        <w:tcBorders>
          <w:bottom w:val="single" w:sz="4" w:space="0" w:color="FFAC67" w:themeColor="accent1" w:themeTint="99"/>
        </w:tcBorders>
      </w:tcPr>
    </w:tblStylePr>
    <w:tblStylePr w:type="seCell">
      <w:tblPr/>
      <w:tcPr>
        <w:tcBorders>
          <w:top w:val="single" w:sz="4" w:space="0" w:color="FFAC67" w:themeColor="accent1" w:themeTint="99"/>
        </w:tcBorders>
      </w:tcPr>
    </w:tblStylePr>
    <w:tblStylePr w:type="swCell">
      <w:tblPr/>
      <w:tcPr>
        <w:tcBorders>
          <w:top w:val="single" w:sz="4" w:space="0" w:color="FFAC6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51380"/>
    <w:pPr>
      <w:spacing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bottom w:val="single" w:sz="4" w:space="0" w:color="AADDF0" w:themeColor="accent2" w:themeTint="99"/>
        </w:tcBorders>
      </w:tcPr>
    </w:tblStylePr>
    <w:tblStylePr w:type="nwCell">
      <w:tblPr/>
      <w:tcPr>
        <w:tcBorders>
          <w:bottom w:val="single" w:sz="4" w:space="0" w:color="AADDF0" w:themeColor="accent2" w:themeTint="99"/>
        </w:tcBorders>
      </w:tcPr>
    </w:tblStylePr>
    <w:tblStylePr w:type="seCell">
      <w:tblPr/>
      <w:tcPr>
        <w:tcBorders>
          <w:top w:val="single" w:sz="4" w:space="0" w:color="AADDF0" w:themeColor="accent2" w:themeTint="99"/>
        </w:tcBorders>
      </w:tcPr>
    </w:tblStylePr>
    <w:tblStylePr w:type="swCell">
      <w:tblPr/>
      <w:tcPr>
        <w:tcBorders>
          <w:top w:val="single" w:sz="4" w:space="0" w:color="AADDF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51380"/>
    <w:pPr>
      <w:spacing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bottom w:val="single" w:sz="4" w:space="0" w:color="FDDD82" w:themeColor="accent3" w:themeTint="99"/>
        </w:tcBorders>
      </w:tcPr>
    </w:tblStylePr>
    <w:tblStylePr w:type="nwCell">
      <w:tblPr/>
      <w:tcPr>
        <w:tcBorders>
          <w:bottom w:val="single" w:sz="4" w:space="0" w:color="FDDD82" w:themeColor="accent3" w:themeTint="99"/>
        </w:tcBorders>
      </w:tcPr>
    </w:tblStylePr>
    <w:tblStylePr w:type="seCell">
      <w:tblPr/>
      <w:tcPr>
        <w:tcBorders>
          <w:top w:val="single" w:sz="4" w:space="0" w:color="FDDD82" w:themeColor="accent3" w:themeTint="99"/>
        </w:tcBorders>
      </w:tcPr>
    </w:tblStylePr>
    <w:tblStylePr w:type="swCell">
      <w:tblPr/>
      <w:tcPr>
        <w:tcBorders>
          <w:top w:val="single" w:sz="4" w:space="0" w:color="FDDD8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51380"/>
    <w:pPr>
      <w:spacing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bottom w:val="single" w:sz="4" w:space="0" w:color="E19C8E" w:themeColor="accent4" w:themeTint="99"/>
        </w:tcBorders>
      </w:tcPr>
    </w:tblStylePr>
    <w:tblStylePr w:type="nwCell">
      <w:tblPr/>
      <w:tcPr>
        <w:tcBorders>
          <w:bottom w:val="single" w:sz="4" w:space="0" w:color="E19C8E" w:themeColor="accent4" w:themeTint="99"/>
        </w:tcBorders>
      </w:tcPr>
    </w:tblStylePr>
    <w:tblStylePr w:type="seCell">
      <w:tblPr/>
      <w:tcPr>
        <w:tcBorders>
          <w:top w:val="single" w:sz="4" w:space="0" w:color="E19C8E" w:themeColor="accent4" w:themeTint="99"/>
        </w:tcBorders>
      </w:tcPr>
    </w:tblStylePr>
    <w:tblStylePr w:type="swCell">
      <w:tblPr/>
      <w:tcPr>
        <w:tcBorders>
          <w:top w:val="single" w:sz="4" w:space="0" w:color="E19C8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51380"/>
    <w:pPr>
      <w:spacing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bottom w:val="single" w:sz="4" w:space="0" w:color="49E0FF" w:themeColor="accent5" w:themeTint="99"/>
        </w:tcBorders>
      </w:tcPr>
    </w:tblStylePr>
    <w:tblStylePr w:type="nwCell">
      <w:tblPr/>
      <w:tcPr>
        <w:tcBorders>
          <w:bottom w:val="single" w:sz="4" w:space="0" w:color="49E0FF" w:themeColor="accent5" w:themeTint="99"/>
        </w:tcBorders>
      </w:tcPr>
    </w:tblStylePr>
    <w:tblStylePr w:type="seCell">
      <w:tblPr/>
      <w:tcPr>
        <w:tcBorders>
          <w:top w:val="single" w:sz="4" w:space="0" w:color="49E0FF" w:themeColor="accent5" w:themeTint="99"/>
        </w:tcBorders>
      </w:tcPr>
    </w:tblStylePr>
    <w:tblStylePr w:type="swCell">
      <w:tblPr/>
      <w:tcPr>
        <w:tcBorders>
          <w:top w:val="single" w:sz="4" w:space="0" w:color="49E0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51380"/>
    <w:pPr>
      <w:spacing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bottom w:val="single" w:sz="4" w:space="0" w:color="969696" w:themeColor="accent6" w:themeTint="99"/>
        </w:tcBorders>
      </w:tcPr>
    </w:tblStylePr>
    <w:tblStylePr w:type="nwCell">
      <w:tblPr/>
      <w:tcPr>
        <w:tcBorders>
          <w:bottom w:val="single" w:sz="4" w:space="0" w:color="969696" w:themeColor="accent6" w:themeTint="99"/>
        </w:tcBorders>
      </w:tcPr>
    </w:tblStylePr>
    <w:tblStylePr w:type="seCell">
      <w:tblPr/>
      <w:tcPr>
        <w:tcBorders>
          <w:top w:val="single" w:sz="4" w:space="0" w:color="969696" w:themeColor="accent6" w:themeTint="99"/>
        </w:tcBorders>
      </w:tcPr>
    </w:tblStylePr>
    <w:tblStylePr w:type="swCell">
      <w:tblPr/>
      <w:tcPr>
        <w:tcBorders>
          <w:top w:val="single" w:sz="4" w:space="0" w:color="969696" w:themeColor="accent6" w:themeTint="99"/>
        </w:tcBorders>
      </w:tcPr>
    </w:tblStylePr>
  </w:style>
  <w:style w:type="table" w:styleId="TableGridLight">
    <w:name w:val="Grid Table Light"/>
    <w:basedOn w:val="TableNormal"/>
    <w:uiPriority w:val="40"/>
    <w:rsid w:val="0045138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ageNumber">
    <w:name w:val="page number"/>
    <w:basedOn w:val="DefaultParagraphFont"/>
    <w:uiPriority w:val="99"/>
    <w:semiHidden/>
    <w:rsid w:val="00451380"/>
  </w:style>
  <w:style w:type="paragraph" w:styleId="Quote">
    <w:name w:val="Quote"/>
    <w:basedOn w:val="Normal"/>
    <w:next w:val="Normal"/>
    <w:link w:val="QuoteChar"/>
    <w:uiPriority w:val="8"/>
    <w:qFormat/>
    <w:rsid w:val="00E27D28"/>
    <w:pPr>
      <w:spacing w:before="200" w:after="200" w:line="240" w:lineRule="atLeast"/>
      <w:ind w:left="227"/>
    </w:pPr>
    <w:rPr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8"/>
    <w:rsid w:val="00701877"/>
    <w:rPr>
      <w:iCs/>
      <w:color w:val="000000" w:themeColor="text1"/>
      <w:lang w:val="en-GB"/>
    </w:rPr>
  </w:style>
  <w:style w:type="character" w:styleId="EndnoteReference">
    <w:name w:val="endnote reference"/>
    <w:basedOn w:val="DefaultParagraphFont"/>
    <w:uiPriority w:val="99"/>
    <w:semiHidden/>
    <w:rsid w:val="001908CF"/>
    <w:rPr>
      <w:vertAlign w:val="superscript"/>
    </w:rPr>
  </w:style>
  <w:style w:type="paragraph" w:styleId="EndnoteText">
    <w:name w:val="endnote text"/>
    <w:basedOn w:val="Normal"/>
    <w:link w:val="EndnoteTextChar"/>
    <w:uiPriority w:val="14"/>
    <w:rsid w:val="0088690E"/>
    <w:pPr>
      <w:spacing w:after="240" w:line="240" w:lineRule="auto"/>
    </w:pPr>
    <w:rPr>
      <w:sz w:val="18"/>
    </w:rPr>
  </w:style>
  <w:style w:type="character" w:customStyle="1" w:styleId="EndnoteTextChar">
    <w:name w:val="Endnote Text Char"/>
    <w:basedOn w:val="DefaultParagraphFont"/>
    <w:link w:val="EndnoteText"/>
    <w:uiPriority w:val="14"/>
    <w:rsid w:val="00701877"/>
    <w:rPr>
      <w:sz w:val="18"/>
      <w:lang w:val="en-GB"/>
    </w:rPr>
  </w:style>
  <w:style w:type="character" w:styleId="SmartHyperlink">
    <w:name w:val="Smart Hyperlink"/>
    <w:basedOn w:val="DefaultParagraphFont"/>
    <w:uiPriority w:val="99"/>
    <w:semiHidden/>
    <w:rsid w:val="00451380"/>
    <w:rPr>
      <w:u w:val="dotted"/>
    </w:rPr>
  </w:style>
  <w:style w:type="character" w:styleId="SmartLink">
    <w:name w:val="Smart Link"/>
    <w:basedOn w:val="DefaultParagraphFont"/>
    <w:uiPriority w:val="99"/>
    <w:semiHidden/>
    <w:rsid w:val="00451380"/>
    <w:rPr>
      <w:color w:val="0000FF"/>
      <w:u w:val="single"/>
      <w:shd w:val="clear" w:color="auto" w:fill="F3F2F1"/>
    </w:rPr>
  </w:style>
  <w:style w:type="character" w:styleId="Strong">
    <w:name w:val="Strong"/>
    <w:basedOn w:val="DefaultParagraphFont"/>
    <w:uiPriority w:val="22"/>
    <w:semiHidden/>
    <w:qFormat/>
    <w:rsid w:val="00451380"/>
    <w:rPr>
      <w:b/>
      <w:bCs/>
    </w:rPr>
  </w:style>
  <w:style w:type="character" w:styleId="IntenseReference">
    <w:name w:val="Intense Reference"/>
    <w:basedOn w:val="DefaultParagraphFont"/>
    <w:uiPriority w:val="32"/>
    <w:semiHidden/>
    <w:qFormat/>
    <w:rsid w:val="00451380"/>
    <w:rPr>
      <w:b/>
      <w:bCs/>
      <w:smallCaps/>
      <w:color w:val="FF7602" w:themeColor="accent1"/>
      <w:spacing w:val="5"/>
    </w:rPr>
  </w:style>
  <w:style w:type="character" w:styleId="IntenseEmphasis">
    <w:name w:val="Intense Emphasis"/>
    <w:basedOn w:val="DefaultParagraphFont"/>
    <w:uiPriority w:val="21"/>
    <w:semiHidden/>
    <w:qFormat/>
    <w:rsid w:val="00451380"/>
    <w:rPr>
      <w:i/>
      <w:iCs/>
      <w:color w:val="FF7602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51380"/>
    <w:pPr>
      <w:pBdr>
        <w:top w:val="single" w:sz="4" w:space="10" w:color="FF7602" w:themeColor="accent1"/>
        <w:bottom w:val="single" w:sz="4" w:space="10" w:color="FF7602" w:themeColor="accent1"/>
      </w:pBdr>
      <w:spacing w:before="360" w:after="360"/>
      <w:ind w:left="864" w:right="864"/>
      <w:jc w:val="center"/>
    </w:pPr>
    <w:rPr>
      <w:i/>
      <w:iCs/>
      <w:color w:val="FF760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12695"/>
    <w:rPr>
      <w:i/>
      <w:iCs/>
      <w:color w:val="FF7602" w:themeColor="accent1"/>
    </w:rPr>
  </w:style>
  <w:style w:type="paragraph" w:styleId="IndexHeading">
    <w:name w:val="index heading"/>
    <w:basedOn w:val="Normal"/>
    <w:next w:val="Index1"/>
    <w:uiPriority w:val="99"/>
    <w:semiHidden/>
    <w:rsid w:val="00451380"/>
    <w:rPr>
      <w:rFonts w:asciiTheme="majorHAnsi" w:eastAsiaTheme="majorEastAsia" w:hAnsiTheme="majorHAnsi" w:cstheme="majorBidi"/>
      <w:b/>
      <w:bCs/>
    </w:rPr>
  </w:style>
  <w:style w:type="character" w:styleId="SubtleReference">
    <w:name w:val="Subtle Reference"/>
    <w:basedOn w:val="DefaultParagraphFont"/>
    <w:uiPriority w:val="31"/>
    <w:semiHidden/>
    <w:qFormat/>
    <w:rsid w:val="00451380"/>
    <w:rPr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451380"/>
    <w:rPr>
      <w:i/>
      <w:iCs/>
      <w:color w:val="404040" w:themeColor="text1" w:themeTint="BF"/>
    </w:rPr>
  </w:style>
  <w:style w:type="table" w:styleId="Table3Deffects1">
    <w:name w:val="Table 3D effects 1"/>
    <w:basedOn w:val="TableNormal"/>
    <w:uiPriority w:val="99"/>
    <w:semiHidden/>
    <w:unhideWhenUsed/>
    <w:rsid w:val="0045138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5138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513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45138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513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5138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5138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uiPriority w:val="99"/>
    <w:semiHidden/>
    <w:unhideWhenUsed/>
    <w:rsid w:val="0045138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5138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513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5138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semiHidden/>
    <w:unhideWhenUsed/>
    <w:rsid w:val="004513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4513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513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513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45138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5138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5138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4513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513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5138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513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513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513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513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513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5138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5138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5138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5138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5138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">
    <w:name w:val="Table Grid"/>
    <w:basedOn w:val="TableNormal"/>
    <w:uiPriority w:val="39"/>
    <w:rsid w:val="004513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513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5138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5138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5138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513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513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5138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5138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51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51380"/>
    <w:pPr>
      <w:spacing w:line="660" w:lineRule="atLeast"/>
      <w:contextualSpacing/>
    </w:pPr>
    <w:rPr>
      <w:rFonts w:ascii="Roboto Black" w:eastAsiaTheme="majorEastAsia" w:hAnsi="Roboto Black" w:cstheme="majorBidi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2695"/>
    <w:rPr>
      <w:rFonts w:ascii="Roboto Black" w:eastAsiaTheme="majorEastAsia" w:hAnsi="Roboto Black" w:cstheme="majorBidi"/>
      <w:kern w:val="28"/>
      <w:sz w:val="60"/>
      <w:szCs w:val="56"/>
      <w:lang w:val="en-US"/>
    </w:rPr>
  </w:style>
  <w:style w:type="paragraph" w:styleId="Header">
    <w:name w:val="header"/>
    <w:basedOn w:val="Normal"/>
    <w:link w:val="HeaderChar"/>
    <w:uiPriority w:val="99"/>
    <w:semiHidden/>
    <w:rsid w:val="00451380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2695"/>
    <w:rPr>
      <w:lang w:val="en-US"/>
    </w:rPr>
  </w:style>
  <w:style w:type="character" w:styleId="UnresolvedMention">
    <w:name w:val="Unresolved Mention"/>
    <w:basedOn w:val="DefaultParagraphFont"/>
    <w:uiPriority w:val="99"/>
    <w:semiHidden/>
    <w:rsid w:val="00451380"/>
    <w:rPr>
      <w:color w:val="605E5C"/>
      <w:shd w:val="clear" w:color="auto" w:fill="E1DFDD"/>
    </w:rPr>
  </w:style>
  <w:style w:type="paragraph" w:styleId="Signature">
    <w:name w:val="Signature"/>
    <w:basedOn w:val="Normal"/>
    <w:link w:val="SignatureChar"/>
    <w:uiPriority w:val="99"/>
    <w:semiHidden/>
    <w:rsid w:val="00451380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12695"/>
  </w:style>
  <w:style w:type="paragraph" w:styleId="Subtitle">
    <w:name w:val="Subtitle"/>
    <w:basedOn w:val="Normal"/>
    <w:next w:val="Normal"/>
    <w:link w:val="SubtitleChar"/>
    <w:uiPriority w:val="11"/>
    <w:qFormat/>
    <w:rsid w:val="00451380"/>
    <w:pPr>
      <w:numPr>
        <w:ilvl w:val="1"/>
      </w:numPr>
      <w:spacing w:line="660" w:lineRule="atLeast"/>
    </w:pPr>
    <w:rPr>
      <w:rFonts w:ascii="Roboto Light" w:eastAsiaTheme="minorEastAsia" w:hAnsi="Roboto Light" w:cs="Raavi"/>
      <w:b/>
      <w:color w:val="868686"/>
      <w:sz w:val="38"/>
    </w:rPr>
  </w:style>
  <w:style w:type="character" w:customStyle="1" w:styleId="SubtitleChar">
    <w:name w:val="Subtitle Char"/>
    <w:basedOn w:val="DefaultParagraphFont"/>
    <w:link w:val="Subtitle"/>
    <w:uiPriority w:val="11"/>
    <w:rsid w:val="00B12695"/>
    <w:rPr>
      <w:rFonts w:ascii="Roboto Light" w:eastAsiaTheme="minorEastAsia" w:hAnsi="Roboto Light" w:cs="Raavi"/>
      <w:b/>
      <w:color w:val="868686"/>
      <w:sz w:val="38"/>
      <w:lang w:val="en-US"/>
    </w:rPr>
  </w:style>
  <w:style w:type="character" w:styleId="Emphasis">
    <w:name w:val="Emphasis"/>
    <w:basedOn w:val="DefaultParagraphFont"/>
    <w:uiPriority w:val="20"/>
    <w:semiHidden/>
    <w:qFormat/>
    <w:rsid w:val="00451380"/>
    <w:rPr>
      <w:i/>
      <w:iCs/>
    </w:rPr>
  </w:style>
  <w:style w:type="paragraph" w:styleId="NormalIndent">
    <w:name w:val="Normal Indent"/>
    <w:basedOn w:val="Normal"/>
    <w:uiPriority w:val="99"/>
    <w:semiHidden/>
    <w:rsid w:val="00451380"/>
    <w:pPr>
      <w:ind w:left="708"/>
    </w:pPr>
  </w:style>
  <w:style w:type="table" w:styleId="PlainTable1">
    <w:name w:val="Plain Table 1"/>
    <w:basedOn w:val="TableNormal"/>
    <w:uiPriority w:val="41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Annexheading">
    <w:name w:val="Annex heading"/>
    <w:next w:val="Normal"/>
    <w:link w:val="AnnexheadingTegn"/>
    <w:uiPriority w:val="2"/>
    <w:qFormat/>
    <w:rsid w:val="00C84BF2"/>
    <w:pPr>
      <w:keepNext/>
      <w:keepLines/>
      <w:pageBreakBefore/>
      <w:spacing w:after="1248" w:line="240" w:lineRule="auto"/>
      <w:outlineLvl w:val="0"/>
    </w:pPr>
    <w:rPr>
      <w:rFonts w:ascii="Roboto" w:hAnsi="Roboto" w:cs="Raavi"/>
      <w:b/>
      <w:sz w:val="40"/>
      <w:lang w:val="en-GB"/>
    </w:rPr>
  </w:style>
  <w:style w:type="character" w:customStyle="1" w:styleId="AnnexheadingTegn">
    <w:name w:val="Annex heading Tegn"/>
    <w:basedOn w:val="DefaultParagraphFont"/>
    <w:link w:val="Annexheading"/>
    <w:uiPriority w:val="2"/>
    <w:rsid w:val="00C84BF2"/>
    <w:rPr>
      <w:rFonts w:ascii="Roboto" w:hAnsi="Roboto" w:cs="Raavi"/>
      <w:b/>
      <w:sz w:val="40"/>
      <w:lang w:val="en-GB"/>
    </w:rPr>
  </w:style>
  <w:style w:type="paragraph" w:customStyle="1" w:styleId="Ingress">
    <w:name w:val="Ingress"/>
    <w:basedOn w:val="Normal"/>
    <w:link w:val="IngressTegn"/>
    <w:uiPriority w:val="9"/>
    <w:qFormat/>
    <w:rsid w:val="000C6F1F"/>
    <w:pPr>
      <w:spacing w:line="300" w:lineRule="atLeast"/>
    </w:pPr>
    <w:rPr>
      <w:rFonts w:ascii="Roboto Light" w:hAnsi="Roboto Light" w:cs="Raavi"/>
      <w:sz w:val="25"/>
    </w:rPr>
  </w:style>
  <w:style w:type="character" w:customStyle="1" w:styleId="IngressTegn">
    <w:name w:val="Ingress Tegn"/>
    <w:basedOn w:val="DefaultParagraphFont"/>
    <w:link w:val="Ingress"/>
    <w:uiPriority w:val="9"/>
    <w:rsid w:val="00701877"/>
    <w:rPr>
      <w:rFonts w:ascii="Roboto Light" w:hAnsi="Roboto Light" w:cs="Raavi"/>
      <w:sz w:val="25"/>
      <w:lang w:val="en-GB"/>
    </w:rPr>
  </w:style>
  <w:style w:type="paragraph" w:customStyle="1" w:styleId="Sources">
    <w:name w:val="Sources"/>
    <w:basedOn w:val="Normal"/>
    <w:link w:val="SourcesTegn"/>
    <w:uiPriority w:val="13"/>
    <w:qFormat/>
    <w:rsid w:val="00DA2CB0"/>
    <w:pPr>
      <w:ind w:left="340" w:hanging="340"/>
    </w:pPr>
    <w:rPr>
      <w:sz w:val="18"/>
    </w:rPr>
  </w:style>
  <w:style w:type="character" w:customStyle="1" w:styleId="SourcesTegn">
    <w:name w:val="Sources Tegn"/>
    <w:basedOn w:val="DefaultParagraphFont"/>
    <w:link w:val="Sources"/>
    <w:uiPriority w:val="13"/>
    <w:rsid w:val="00701877"/>
    <w:rPr>
      <w:sz w:val="18"/>
      <w:lang w:val="en-GB"/>
    </w:rPr>
  </w:style>
  <w:style w:type="table" w:customStyle="1" w:styleId="NRC">
    <w:name w:val="NRC"/>
    <w:basedOn w:val="TableNormal"/>
    <w:uiPriority w:val="99"/>
    <w:rsid w:val="001908CF"/>
    <w:pPr>
      <w:spacing w:line="240" w:lineRule="auto"/>
    </w:pPr>
    <w:rPr>
      <w:rFonts w:ascii="Roboto Light" w:hAnsi="Roboto Light"/>
      <w:sz w:val="21"/>
    </w:rPr>
    <w:tblPr>
      <w:tblBorders>
        <w:bottom w:val="single" w:sz="4" w:space="0" w:color="FF7602" w:themeColor="accent1"/>
        <w:insideH w:val="dotted" w:sz="4" w:space="0" w:color="FF7602" w:themeColor="accent1"/>
      </w:tblBorders>
      <w:tblCellMar>
        <w:top w:w="96" w:type="dxa"/>
        <w:bottom w:w="96" w:type="dxa"/>
      </w:tblCellMar>
    </w:tblPr>
    <w:tblStylePr w:type="firstRow">
      <w:rPr>
        <w:rFonts w:ascii="Roboto Light" w:hAnsi="Roboto Light"/>
        <w:b w:val="0"/>
        <w:color w:val="FFFFFF" w:themeColor="background1"/>
        <w:sz w:val="21"/>
      </w:rPr>
      <w:tblPr/>
      <w:tcPr>
        <w:shd w:val="clear" w:color="auto" w:fill="FF7602" w:themeFill="accent1"/>
      </w:tcPr>
    </w:tblStylePr>
    <w:tblStylePr w:type="lastRow">
      <w:tblPr/>
      <w:tcPr>
        <w:tcBorders>
          <w:top w:val="nil"/>
          <w:left w:val="nil"/>
          <w:bottom w:val="single" w:sz="4" w:space="0" w:color="FF7602" w:themeColor="accent1"/>
          <w:right w:val="nil"/>
          <w:insideH w:val="nil"/>
          <w:insideV w:val="nil"/>
        </w:tcBorders>
      </w:tcPr>
    </w:tblStylePr>
  </w:style>
  <w:style w:type="paragraph" w:customStyle="1" w:styleId="Boxtableheading">
    <w:name w:val="Box/table heading"/>
    <w:basedOn w:val="Normal"/>
    <w:next w:val="Boxtabletext"/>
    <w:uiPriority w:val="3"/>
    <w:qFormat/>
    <w:rsid w:val="00FB4F73"/>
    <w:pPr>
      <w:spacing w:line="312" w:lineRule="exact"/>
    </w:pPr>
    <w:rPr>
      <w:rFonts w:asciiTheme="majorHAnsi" w:hAnsiTheme="majorHAnsi"/>
      <w:b/>
      <w:sz w:val="26"/>
    </w:rPr>
  </w:style>
  <w:style w:type="paragraph" w:customStyle="1" w:styleId="Boxtabletext">
    <w:name w:val="Box/table text"/>
    <w:basedOn w:val="Boxtableheading"/>
    <w:uiPriority w:val="3"/>
    <w:qFormat/>
    <w:rsid w:val="00FB4F73"/>
    <w:pPr>
      <w:spacing w:line="252" w:lineRule="atLeast"/>
    </w:pPr>
    <w:rPr>
      <w:rFonts w:ascii="Roboto Light" w:hAnsi="Roboto Light"/>
      <w:b w:val="0"/>
      <w:sz w:val="21"/>
    </w:rPr>
  </w:style>
  <w:style w:type="paragraph" w:customStyle="1" w:styleId="NoParagraphStyle">
    <w:name w:val="[No Paragraph Style]"/>
    <w:semiHidden/>
    <w:rsid w:val="00FB4F7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GB" w:eastAsia="nb-NO"/>
    </w:rPr>
  </w:style>
  <w:style w:type="paragraph" w:customStyle="1" w:styleId="Headingcolofon">
    <w:name w:val="Heading colofon"/>
    <w:basedOn w:val="Normal"/>
    <w:uiPriority w:val="12"/>
    <w:qFormat/>
    <w:rsid w:val="00FB06ED"/>
    <w:pPr>
      <w:spacing w:line="240" w:lineRule="auto"/>
    </w:pPr>
    <w:rPr>
      <w:rFonts w:asciiTheme="majorHAnsi" w:hAnsiTheme="majorHAnsi"/>
      <w:b/>
      <w:sz w:val="30"/>
    </w:rPr>
  </w:style>
  <w:style w:type="character" w:customStyle="1" w:styleId="Endnotereference0">
    <w:name w:val="End note reference"/>
    <w:uiPriority w:val="99"/>
    <w:semiHidden/>
    <w:unhideWhenUsed/>
    <w:rsid w:val="00E27D28"/>
    <w:rPr>
      <w:vertAlign w:val="superscript"/>
    </w:rPr>
  </w:style>
  <w:style w:type="table" w:customStyle="1" w:styleId="Textbox">
    <w:name w:val="Textbox"/>
    <w:basedOn w:val="TableNormal"/>
    <w:uiPriority w:val="99"/>
    <w:rsid w:val="00FB06ED"/>
    <w:pPr>
      <w:spacing w:line="240" w:lineRule="auto"/>
    </w:pPr>
    <w:tblPr>
      <w:tblBorders>
        <w:top w:val="single" w:sz="4" w:space="0" w:color="FF7602" w:themeColor="accent1"/>
        <w:left w:val="single" w:sz="4" w:space="0" w:color="FF7602" w:themeColor="accent1"/>
        <w:bottom w:val="single" w:sz="4" w:space="0" w:color="FF7602" w:themeColor="accent1"/>
        <w:right w:val="single" w:sz="4" w:space="0" w:color="FF7602" w:themeColor="accent1"/>
      </w:tblBorders>
      <w:tblCellMar>
        <w:top w:w="312" w:type="dxa"/>
        <w:left w:w="284" w:type="dxa"/>
        <w:bottom w:w="312" w:type="dxa"/>
        <w:right w:w="284" w:type="dxa"/>
      </w:tblCellMar>
    </w:tblPr>
  </w:style>
  <w:style w:type="table" w:customStyle="1" w:styleId="Stil1">
    <w:name w:val="Stil1"/>
    <w:basedOn w:val="TableNormal"/>
    <w:uiPriority w:val="99"/>
    <w:rsid w:val="006E4D7E"/>
    <w:pPr>
      <w:spacing w:line="240" w:lineRule="auto"/>
    </w:pPr>
    <w:tblPr>
      <w:tblBorders>
        <w:top w:val="single" w:sz="4" w:space="0" w:color="FF7602" w:themeColor="accent1"/>
        <w:left w:val="single" w:sz="4" w:space="0" w:color="FF7602" w:themeColor="accent1"/>
        <w:bottom w:val="single" w:sz="4" w:space="0" w:color="FF7602" w:themeColor="accent1"/>
        <w:right w:val="single" w:sz="4" w:space="0" w:color="FF7602" w:themeColor="accent1"/>
      </w:tblBorders>
      <w:tblCellMar>
        <w:top w:w="312" w:type="dxa"/>
        <w:left w:w="284" w:type="dxa"/>
        <w:bottom w:w="312" w:type="dxa"/>
        <w:right w:w="284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73F80"/>
    <w:pPr>
      <w:widowControl w:val="0"/>
      <w:autoSpaceDE w:val="0"/>
      <w:autoSpaceDN w:val="0"/>
      <w:spacing w:before="0" w:line="240" w:lineRule="auto"/>
      <w:ind w:left="107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styleId="Revision">
    <w:name w:val="Revision"/>
    <w:hidden/>
    <w:uiPriority w:val="99"/>
    <w:semiHidden/>
    <w:rsid w:val="0020615E"/>
    <w:pPr>
      <w:spacing w:before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2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F0FE82527B24267BE317C2BC5B9D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7B9EC-24D1-4D65-AD1C-BFF61FFBB220}"/>
      </w:docPartPr>
      <w:docPartBody>
        <w:p w:rsidR="009C6BE8" w:rsidRDefault="00ED6C83" w:rsidP="00ED6C83">
          <w:pPr>
            <w:pStyle w:val="3F0FE82527B24267BE317C2BC5B9DC3B"/>
          </w:pPr>
          <w:r w:rsidRPr="00795596">
            <w:t>Tit</w:t>
          </w:r>
          <w:r>
            <w:t>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 Black">
    <w:charset w:val="00"/>
    <w:family w:val="auto"/>
    <w:pitch w:val="variable"/>
    <w:sig w:usb0="E0000AFF" w:usb1="5000217F" w:usb2="00000021" w:usb3="00000000" w:csb0="0000019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C83"/>
    <w:rsid w:val="007C1A99"/>
    <w:rsid w:val="008C11B7"/>
    <w:rsid w:val="009C6BE8"/>
    <w:rsid w:val="00ED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0FE82527B24267BE317C2BC5B9DC3B">
    <w:name w:val="3F0FE82527B24267BE317C2BC5B9DC3B"/>
    <w:rsid w:val="00ED6C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Egendefinert 75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FF7602"/>
      </a:accent1>
      <a:accent2>
        <a:srgbClr val="72C7E7"/>
      </a:accent2>
      <a:accent3>
        <a:srgbClr val="FDC82F"/>
      </a:accent3>
      <a:accent4>
        <a:srgbClr val="CE5C43"/>
      </a:accent4>
      <a:accent5>
        <a:srgbClr val="00ADD0"/>
      </a:accent5>
      <a:accent6>
        <a:srgbClr val="505050"/>
      </a:accent6>
      <a:hlink>
        <a:srgbClr val="00ADD0"/>
      </a:hlink>
      <a:folHlink>
        <a:srgbClr val="00ADD0"/>
      </a:folHlink>
    </a:clrScheme>
    <a:fontScheme name="NRC">
      <a:majorFont>
        <a:latin typeface="Roboto"/>
        <a:ea typeface=""/>
        <a:cs typeface=""/>
      </a:majorFont>
      <a:minorFont>
        <a:latin typeface="Noto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c37f74-01e1-495f-bdbe-6ba9d7ef0aa8">
      <Terms xmlns="http://schemas.microsoft.com/office/infopath/2007/PartnerControls"/>
    </lcf76f155ced4ddcb4097134ff3c332f>
    <TaxCatchAll xmlns="eb0ca6f2-1af8-4097-8ab3-5af83e25f7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9BC0228B0D8E49832FF7A4FDEAAEF0" ma:contentTypeVersion="13" ma:contentTypeDescription="Create a new document." ma:contentTypeScope="" ma:versionID="7de00c2f9e7a5b0a0a1b2b2a6e32dfc9">
  <xsd:schema xmlns:xsd="http://www.w3.org/2001/XMLSchema" xmlns:xs="http://www.w3.org/2001/XMLSchema" xmlns:p="http://schemas.microsoft.com/office/2006/metadata/properties" xmlns:ns2="01c37f74-01e1-495f-bdbe-6ba9d7ef0aa8" xmlns:ns3="eb0ca6f2-1af8-4097-8ab3-5af83e25f7b2" targetNamespace="http://schemas.microsoft.com/office/2006/metadata/properties" ma:root="true" ma:fieldsID="eae1e351cdcf51c85196ea88f92e942c" ns2:_="" ns3:_="">
    <xsd:import namespace="01c37f74-01e1-495f-bdbe-6ba9d7ef0aa8"/>
    <xsd:import namespace="eb0ca6f2-1af8-4097-8ab3-5af83e25f7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37f74-01e1-495f-bdbe-6ba9d7ef0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851e875-a665-42c1-a59f-633611ec1f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0ca6f2-1af8-4097-8ab3-5af83e25f7b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e7ddf6f-3300-416e-95f2-dad2f9d677db}" ma:internalName="TaxCatchAll" ma:showField="CatchAllData" ma:web="eb0ca6f2-1af8-4097-8ab3-5af83e25f7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root>
  <title>Lorem ipsum dolor sit amet. Dolor sit amet lorem ipsum </title>
</root>
</file>

<file path=customXml/itemProps1.xml><?xml version="1.0" encoding="utf-8"?>
<ds:datastoreItem xmlns:ds="http://schemas.openxmlformats.org/officeDocument/2006/customXml" ds:itemID="{4D5BD3DE-2923-4B99-B150-03C72BAA61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00647A-EF93-46A1-8384-1244AB30FFFB}">
  <ds:schemaRefs>
    <ds:schemaRef ds:uri="http://schemas.microsoft.com/office/2006/metadata/properties"/>
    <ds:schemaRef ds:uri="http://schemas.microsoft.com/office/infopath/2007/PartnerControls"/>
    <ds:schemaRef ds:uri="19c18891-ab76-4d30-94d0-cb82cdb7fcd4"/>
    <ds:schemaRef ds:uri="36bb0c13-0435-4887-a9a6-551d1fcad536"/>
    <ds:schemaRef ds:uri="01c37f74-01e1-495f-bdbe-6ba9d7ef0aa8"/>
    <ds:schemaRef ds:uri="eb0ca6f2-1af8-4097-8ab3-5af83e25f7b2"/>
  </ds:schemaRefs>
</ds:datastoreItem>
</file>

<file path=customXml/itemProps3.xml><?xml version="1.0" encoding="utf-8"?>
<ds:datastoreItem xmlns:ds="http://schemas.openxmlformats.org/officeDocument/2006/customXml" ds:itemID="{C29F9B15-B575-4471-8EBE-148DD377F1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c37f74-01e1-495f-bdbe-6ba9d7ef0aa8"/>
    <ds:schemaRef ds:uri="eb0ca6f2-1af8-4097-8ab3-5af83e25f7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FB93F4-3B7B-4284-999B-E0217AF3157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AC50279-43E2-45C1-8E22-17E65FC170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760</Words>
  <Characters>4336</Characters>
  <Application>Microsoft Office Word</Application>
  <DocSecurity>0</DocSecurity>
  <Lines>36</Lines>
  <Paragraphs>10</Paragraphs>
  <ScaleCrop>false</ScaleCrop>
  <Company/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2: Organizational Questionnaire</dc:title>
  <dc:subject/>
  <dc:creator>Wesam Zaibak</dc:creator>
  <cp:keywords/>
  <dc:description/>
  <cp:lastModifiedBy>Wisam Shweiki</cp:lastModifiedBy>
  <cp:revision>98</cp:revision>
  <dcterms:created xsi:type="dcterms:W3CDTF">2023-05-23T13:33:00Z</dcterms:created>
  <dcterms:modified xsi:type="dcterms:W3CDTF">2025-08-20T07:57:00Z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0x0101008C9BC0228B0D8E49832FF7A4FDEAAEF0</vt:lpwstr>
  </property>
  <property fmtid="{D5CDD505-2E9C-101B-9397-08002B2CF9AE}" pid="3" name="MediaServiceImageTags">
    <vt:lpwstr/>
  </property>
  <property fmtid="{D5CDD505-2E9C-101B-9397-08002B2CF9AE}" pid="4" name="Order">
    <vt:r8>5397100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